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3833E" w14:textId="77777777" w:rsidR="00726A70" w:rsidRDefault="00726A70" w:rsidP="003C1101">
      <w:pPr>
        <w:pStyle w:val="Heading1"/>
        <w:rPr>
          <w:rFonts w:ascii="Verdana" w:hAnsi="Verdana"/>
        </w:rPr>
      </w:pPr>
      <w:bookmarkStart w:id="0" w:name="_Toc496012943"/>
    </w:p>
    <w:p w14:paraId="740ED090" w14:textId="77777777" w:rsidR="00726A70" w:rsidRDefault="00726A70" w:rsidP="003C1101">
      <w:pPr>
        <w:pStyle w:val="Heading1"/>
        <w:rPr>
          <w:rFonts w:ascii="Verdana" w:hAnsi="Verdana"/>
        </w:rPr>
      </w:pPr>
    </w:p>
    <w:p w14:paraId="77642C01" w14:textId="77777777" w:rsidR="003C1101" w:rsidRPr="003C1101" w:rsidRDefault="003C1101" w:rsidP="003C1101">
      <w:pPr>
        <w:pStyle w:val="Heading1"/>
        <w:rPr>
          <w:rFonts w:ascii="Verdana" w:hAnsi="Verdana"/>
        </w:rPr>
      </w:pPr>
      <w:r w:rsidRPr="003C1101">
        <w:rPr>
          <w:rFonts w:ascii="Verdana" w:hAnsi="Verdana"/>
        </w:rPr>
        <w:t>Child Safe Poster</w:t>
      </w:r>
      <w:bookmarkEnd w:id="0"/>
      <w:r w:rsidRPr="003C1101">
        <w:rPr>
          <w:rFonts w:ascii="Verdana" w:hAnsi="Verdana"/>
        </w:rPr>
        <w:t xml:space="preserve"> Text</w:t>
      </w:r>
    </w:p>
    <w:p w14:paraId="58F920C4" w14:textId="77777777" w:rsidR="003C1101" w:rsidRPr="003C1101" w:rsidRDefault="003C1101" w:rsidP="003C1101">
      <w:pPr>
        <w:autoSpaceDE w:val="0"/>
        <w:autoSpaceDN w:val="0"/>
        <w:adjustRightInd w:val="0"/>
        <w:spacing w:after="120" w:line="360" w:lineRule="auto"/>
        <w:rPr>
          <w:rFonts w:ascii="Verdana" w:hAnsi="Verdana" w:cs="CenturyGothic"/>
          <w:szCs w:val="20"/>
        </w:rPr>
      </w:pPr>
    </w:p>
    <w:p w14:paraId="686AE986" w14:textId="77777777" w:rsidR="003C1101" w:rsidRPr="003C1101" w:rsidRDefault="003C1101" w:rsidP="003C1101">
      <w:pPr>
        <w:autoSpaceDE w:val="0"/>
        <w:autoSpaceDN w:val="0"/>
        <w:adjustRightInd w:val="0"/>
        <w:spacing w:after="120" w:line="360" w:lineRule="auto"/>
        <w:rPr>
          <w:rFonts w:ascii="Verdana" w:hAnsi="Verdana" w:cs="CenturyGothic"/>
          <w:szCs w:val="20"/>
        </w:rPr>
      </w:pPr>
      <w:r w:rsidRPr="003C1101">
        <w:rPr>
          <w:rFonts w:ascii="Verdana" w:hAnsi="Verdana" w:cs="CenturyGothic"/>
          <w:szCs w:val="20"/>
        </w:rPr>
        <w:t xml:space="preserve">We at </w:t>
      </w:r>
      <w:r w:rsidRPr="003C1101">
        <w:rPr>
          <w:rFonts w:ascii="Verdana" w:hAnsi="Verdana" w:cs="CenturyGothic"/>
          <w:color w:val="FF0000"/>
          <w:szCs w:val="20"/>
        </w:rPr>
        <w:t>[x insert name of organisation X]</w:t>
      </w:r>
      <w:r w:rsidRPr="003C1101">
        <w:rPr>
          <w:rFonts w:ascii="Verdana" w:hAnsi="Verdana" w:cs="CenturyGothic"/>
          <w:szCs w:val="20"/>
        </w:rPr>
        <w:t xml:space="preserve"> believe children who come to </w:t>
      </w:r>
      <w:r w:rsidRPr="003C1101">
        <w:rPr>
          <w:rFonts w:ascii="Verdana" w:hAnsi="Verdana" w:cs="CenturyGothic"/>
          <w:color w:val="FF0000"/>
          <w:szCs w:val="20"/>
        </w:rPr>
        <w:t>[x insert sites/operating area/s]</w:t>
      </w:r>
      <w:r w:rsidRPr="003C1101">
        <w:rPr>
          <w:rFonts w:ascii="Verdana" w:hAnsi="Verdana" w:cs="CenturyGothic"/>
          <w:szCs w:val="20"/>
        </w:rPr>
        <w:t xml:space="preserve"> should:</w:t>
      </w:r>
    </w:p>
    <w:p w14:paraId="688DB037" w14:textId="77777777" w:rsidR="003C1101" w:rsidRPr="003C1101" w:rsidRDefault="003C1101" w:rsidP="003C1101">
      <w:pPr>
        <w:autoSpaceDE w:val="0"/>
        <w:autoSpaceDN w:val="0"/>
        <w:adjustRightInd w:val="0"/>
        <w:spacing w:after="120" w:line="360" w:lineRule="auto"/>
        <w:rPr>
          <w:rFonts w:ascii="Verdana" w:hAnsi="Verdana" w:cs="CenturyGothic-Bold"/>
          <w:bCs/>
          <w:szCs w:val="20"/>
        </w:rPr>
      </w:pPr>
      <w:r w:rsidRPr="003C1101">
        <w:rPr>
          <w:rFonts w:ascii="Verdana" w:hAnsi="Verdana" w:cs="CenturyGothic-Bold"/>
          <w:bCs/>
          <w:szCs w:val="20"/>
        </w:rPr>
        <w:t>• feel comfortable</w:t>
      </w:r>
    </w:p>
    <w:p w14:paraId="1EAE1575" w14:textId="77777777" w:rsidR="003C1101" w:rsidRPr="003C1101" w:rsidRDefault="003C1101" w:rsidP="003C1101">
      <w:pPr>
        <w:autoSpaceDE w:val="0"/>
        <w:autoSpaceDN w:val="0"/>
        <w:adjustRightInd w:val="0"/>
        <w:spacing w:after="120" w:line="360" w:lineRule="auto"/>
        <w:rPr>
          <w:rFonts w:ascii="Verdana" w:hAnsi="Verdana" w:cs="CenturyGothic-Bold"/>
          <w:bCs/>
          <w:szCs w:val="20"/>
        </w:rPr>
      </w:pPr>
      <w:r w:rsidRPr="003C1101">
        <w:rPr>
          <w:rFonts w:ascii="Verdana" w:hAnsi="Verdana" w:cs="CenturyGothic-Bold"/>
          <w:bCs/>
          <w:szCs w:val="20"/>
        </w:rPr>
        <w:t>• be cared for</w:t>
      </w:r>
    </w:p>
    <w:p w14:paraId="1779FD6D" w14:textId="77777777" w:rsidR="003C1101" w:rsidRPr="003C1101" w:rsidRDefault="003C1101" w:rsidP="003C1101">
      <w:pPr>
        <w:autoSpaceDE w:val="0"/>
        <w:autoSpaceDN w:val="0"/>
        <w:adjustRightInd w:val="0"/>
        <w:spacing w:after="120" w:line="360" w:lineRule="auto"/>
        <w:rPr>
          <w:rFonts w:ascii="Verdana" w:hAnsi="Verdana" w:cs="CenturyGothic-Bold"/>
          <w:bCs/>
          <w:szCs w:val="20"/>
        </w:rPr>
      </w:pPr>
      <w:r w:rsidRPr="003C1101">
        <w:rPr>
          <w:rFonts w:ascii="Verdana" w:hAnsi="Verdana" w:cs="CenturyGothic-Bold"/>
          <w:bCs/>
          <w:szCs w:val="20"/>
        </w:rPr>
        <w:t>• feel safe and be safe.</w:t>
      </w:r>
    </w:p>
    <w:p w14:paraId="3DFC02DC" w14:textId="77777777" w:rsidR="003C1101" w:rsidRPr="003C1101" w:rsidRDefault="003C1101" w:rsidP="003C1101">
      <w:pPr>
        <w:autoSpaceDE w:val="0"/>
        <w:autoSpaceDN w:val="0"/>
        <w:adjustRightInd w:val="0"/>
        <w:spacing w:after="120" w:line="360" w:lineRule="auto"/>
        <w:rPr>
          <w:rFonts w:ascii="Verdana" w:hAnsi="Verdana" w:cs="CenturyGothic"/>
          <w:szCs w:val="20"/>
        </w:rPr>
      </w:pPr>
    </w:p>
    <w:p w14:paraId="0806779C" w14:textId="77777777" w:rsidR="003C1101" w:rsidRPr="003C1101" w:rsidRDefault="003C1101" w:rsidP="003C1101">
      <w:pPr>
        <w:autoSpaceDE w:val="0"/>
        <w:autoSpaceDN w:val="0"/>
        <w:adjustRightInd w:val="0"/>
        <w:spacing w:after="120" w:line="360" w:lineRule="auto"/>
        <w:rPr>
          <w:rFonts w:ascii="Verdana" w:hAnsi="Verdana" w:cs="CenturyGothic"/>
          <w:szCs w:val="20"/>
        </w:rPr>
      </w:pPr>
      <w:r w:rsidRPr="003C1101">
        <w:rPr>
          <w:rFonts w:ascii="Verdana" w:hAnsi="Verdana" w:cs="CenturyGothic"/>
          <w:szCs w:val="20"/>
        </w:rPr>
        <w:t>Everyone who works here does their best to make sure children here are protected from any harm.</w:t>
      </w:r>
    </w:p>
    <w:p w14:paraId="7B274C4C" w14:textId="77777777" w:rsidR="003C1101" w:rsidRPr="003C1101" w:rsidRDefault="003C1101" w:rsidP="003C1101">
      <w:pPr>
        <w:autoSpaceDE w:val="0"/>
        <w:autoSpaceDN w:val="0"/>
        <w:adjustRightInd w:val="0"/>
        <w:spacing w:after="120" w:line="360" w:lineRule="auto"/>
        <w:rPr>
          <w:rFonts w:ascii="Verdana" w:hAnsi="Verdana" w:cs="CenturyGothic"/>
          <w:szCs w:val="20"/>
        </w:rPr>
      </w:pPr>
      <w:r w:rsidRPr="003C1101">
        <w:rPr>
          <w:rFonts w:ascii="Verdana" w:hAnsi="Verdana" w:cs="CenturyGothic"/>
          <w:szCs w:val="20"/>
        </w:rPr>
        <w:t>It is not okay for anyone to hurt your feelings or your body.</w:t>
      </w:r>
    </w:p>
    <w:p w14:paraId="2DA6FB64" w14:textId="77777777" w:rsidR="003C1101" w:rsidRPr="003C1101" w:rsidRDefault="003C1101" w:rsidP="003C1101">
      <w:pPr>
        <w:autoSpaceDE w:val="0"/>
        <w:autoSpaceDN w:val="0"/>
        <w:adjustRightInd w:val="0"/>
        <w:spacing w:after="120" w:line="360" w:lineRule="auto"/>
        <w:rPr>
          <w:rFonts w:ascii="Verdana" w:hAnsi="Verdana" w:cs="CenturyGothic"/>
          <w:szCs w:val="20"/>
        </w:rPr>
      </w:pPr>
      <w:r w:rsidRPr="003C1101">
        <w:rPr>
          <w:rFonts w:ascii="Verdana" w:hAnsi="Verdana" w:cs="CenturyGothic"/>
          <w:szCs w:val="20"/>
        </w:rPr>
        <w:t>It is okay for you to say NO to an adult if they ask you to do something that makes you feel unsafe or uncomfortable.</w:t>
      </w:r>
    </w:p>
    <w:p w14:paraId="7A0707DD" w14:textId="77777777" w:rsidR="003C1101" w:rsidRPr="003C1101" w:rsidRDefault="003C1101" w:rsidP="003C1101">
      <w:pPr>
        <w:autoSpaceDE w:val="0"/>
        <w:autoSpaceDN w:val="0"/>
        <w:adjustRightInd w:val="0"/>
        <w:spacing w:after="120" w:line="360" w:lineRule="auto"/>
        <w:rPr>
          <w:rFonts w:ascii="Verdana" w:hAnsi="Verdana" w:cs="CenturyGothic"/>
          <w:szCs w:val="20"/>
        </w:rPr>
      </w:pPr>
      <w:r w:rsidRPr="003C1101">
        <w:rPr>
          <w:rFonts w:ascii="Verdana" w:hAnsi="Verdana" w:cs="CenturyGothic"/>
          <w:szCs w:val="20"/>
        </w:rPr>
        <w:t>If you ever feel unsafe or uncomfortable we will listen to you and act to help you.</w:t>
      </w:r>
    </w:p>
    <w:p w14:paraId="7AC58FA2" w14:textId="77777777" w:rsidR="003C1101" w:rsidRPr="003C1101" w:rsidRDefault="003C1101" w:rsidP="003C1101">
      <w:pPr>
        <w:autoSpaceDE w:val="0"/>
        <w:autoSpaceDN w:val="0"/>
        <w:adjustRightInd w:val="0"/>
        <w:spacing w:after="120" w:line="360" w:lineRule="auto"/>
        <w:rPr>
          <w:rFonts w:ascii="Verdana" w:hAnsi="Verdana" w:cs="CenturyGothic"/>
          <w:szCs w:val="20"/>
        </w:rPr>
      </w:pPr>
      <w:r w:rsidRPr="003C1101">
        <w:rPr>
          <w:rFonts w:ascii="Verdana" w:hAnsi="Verdana" w:cs="CenturyGothic"/>
          <w:szCs w:val="20"/>
        </w:rPr>
        <w:t>It is always okay to tell someone if you are not feeling comfortable or safe or if you have been hurt.</w:t>
      </w:r>
    </w:p>
    <w:p w14:paraId="08243EDA" w14:textId="77777777" w:rsidR="003C1101" w:rsidRPr="003C1101" w:rsidRDefault="003C1101" w:rsidP="003C1101">
      <w:pPr>
        <w:autoSpaceDE w:val="0"/>
        <w:autoSpaceDN w:val="0"/>
        <w:adjustRightInd w:val="0"/>
        <w:spacing w:after="120" w:line="360" w:lineRule="auto"/>
        <w:rPr>
          <w:rFonts w:ascii="Verdana" w:hAnsi="Verdana" w:cs="CenturyGothic"/>
          <w:szCs w:val="20"/>
        </w:rPr>
      </w:pPr>
      <w:r w:rsidRPr="003C1101">
        <w:rPr>
          <w:rFonts w:ascii="Verdana" w:hAnsi="Verdana" w:cs="CenturyGothic"/>
          <w:szCs w:val="20"/>
        </w:rPr>
        <w:t>If you are unhappy with the way you are being treated please tell a staff member or a parent.</w:t>
      </w:r>
    </w:p>
    <w:p w14:paraId="718BF48E" w14:textId="77777777" w:rsidR="003C1101" w:rsidRPr="003C1101" w:rsidRDefault="003C1101" w:rsidP="003C1101">
      <w:pPr>
        <w:spacing w:after="120" w:line="360" w:lineRule="auto"/>
        <w:rPr>
          <w:rFonts w:ascii="Verdana" w:eastAsia="Times New Roman" w:hAnsi="Verdana" w:cs="Arial"/>
          <w:b/>
          <w:color w:val="000000"/>
          <w:szCs w:val="20"/>
          <w:lang w:eastAsia="en-AU"/>
        </w:rPr>
      </w:pPr>
      <w:r w:rsidRPr="003C1101">
        <w:rPr>
          <w:rFonts w:ascii="Verdana" w:hAnsi="Verdana" w:cs="CenturyGothic"/>
          <w:szCs w:val="20"/>
        </w:rPr>
        <w:t xml:space="preserve">Date </w:t>
      </w:r>
      <w:r w:rsidRPr="003C1101">
        <w:rPr>
          <w:rFonts w:ascii="Verdana" w:hAnsi="Verdana" w:cs="CenturyGothic"/>
          <w:color w:val="FF0000"/>
          <w:szCs w:val="20"/>
        </w:rPr>
        <w:t>[x insert date x]</w:t>
      </w:r>
    </w:p>
    <w:p w14:paraId="0F21C4E5" w14:textId="77777777" w:rsidR="003C1101" w:rsidRPr="003C1101" w:rsidRDefault="003C1101" w:rsidP="003C1101">
      <w:pPr>
        <w:rPr>
          <w:rFonts w:ascii="Verdana" w:hAnsi="Verdana"/>
        </w:rPr>
      </w:pPr>
      <w:bookmarkStart w:id="1" w:name="_GoBack"/>
      <w:bookmarkEnd w:id="1"/>
    </w:p>
    <w:p w14:paraId="1D8B3DB1" w14:textId="77777777" w:rsidR="00762711" w:rsidRPr="003C1101" w:rsidRDefault="00762711">
      <w:pPr>
        <w:rPr>
          <w:rFonts w:ascii="Verdana" w:hAnsi="Verdana"/>
        </w:rPr>
      </w:pPr>
    </w:p>
    <w:sectPr w:rsidR="00762711" w:rsidRPr="003C1101" w:rsidSect="00C25530">
      <w:headerReference w:type="default" r:id="rId7"/>
      <w:footerReference w:type="default" r:id="rId8"/>
      <w:pgSz w:w="11906" w:h="16838"/>
      <w:pgMar w:top="1440" w:right="1440" w:bottom="1440" w:left="1440" w:header="14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A3227" w14:textId="77777777" w:rsidR="00E70FCE" w:rsidRDefault="00E70FCE" w:rsidP="00C25530">
      <w:r>
        <w:separator/>
      </w:r>
    </w:p>
  </w:endnote>
  <w:endnote w:type="continuationSeparator" w:id="0">
    <w:p w14:paraId="4098CE47" w14:textId="77777777" w:rsidR="00E70FCE" w:rsidRDefault="00E70FCE" w:rsidP="00C2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165F0" w14:textId="77777777" w:rsidR="00C25530" w:rsidRDefault="00C2553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D9B8445" wp14:editId="222E00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1440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4947_Child Safe Spor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C8C08" w14:textId="77777777" w:rsidR="00E70FCE" w:rsidRDefault="00E70FCE" w:rsidP="00C25530">
      <w:r>
        <w:separator/>
      </w:r>
    </w:p>
  </w:footnote>
  <w:footnote w:type="continuationSeparator" w:id="0">
    <w:p w14:paraId="1B4AA54B" w14:textId="77777777" w:rsidR="00E70FCE" w:rsidRDefault="00E70FCE" w:rsidP="00C2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294CD" w14:textId="77777777" w:rsidR="00C25530" w:rsidRPr="00C25530" w:rsidRDefault="00C25530" w:rsidP="00C2553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53458B6" wp14:editId="043C05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74800"/>
          <wp:effectExtent l="0" t="0" r="9525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4947_Child Safe Spor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01D7"/>
    <w:multiLevelType w:val="multilevel"/>
    <w:tmpl w:val="622E1EA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30"/>
    <w:rsid w:val="000E57FC"/>
    <w:rsid w:val="003C1101"/>
    <w:rsid w:val="00406258"/>
    <w:rsid w:val="006B59E4"/>
    <w:rsid w:val="006F47F5"/>
    <w:rsid w:val="00704A6B"/>
    <w:rsid w:val="00726A70"/>
    <w:rsid w:val="00762711"/>
    <w:rsid w:val="009171CD"/>
    <w:rsid w:val="009869F2"/>
    <w:rsid w:val="00A31C48"/>
    <w:rsid w:val="00AE6CD5"/>
    <w:rsid w:val="00C25530"/>
    <w:rsid w:val="00E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36FBB"/>
  <w15:docId w15:val="{CD3025D1-E98C-4FD8-A107-FDEDA890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0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ListNumber"/>
    <w:next w:val="Normal"/>
    <w:link w:val="Heading1Char"/>
    <w:autoRedefine/>
    <w:uiPriority w:val="9"/>
    <w:qFormat/>
    <w:rsid w:val="003C1101"/>
    <w:pPr>
      <w:keepNext/>
      <w:keepLines/>
      <w:numPr>
        <w:numId w:val="0"/>
      </w:numPr>
      <w:tabs>
        <w:tab w:val="left" w:pos="630"/>
      </w:tabs>
      <w:spacing w:before="480" w:after="120" w:line="276" w:lineRule="auto"/>
      <w:outlineLvl w:val="0"/>
    </w:pPr>
    <w:rPr>
      <w:rFonts w:eastAsiaTheme="majorEastAsia" w:cs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E57FC"/>
    <w:rPr>
      <w:rFonts w:ascii="Verdana" w:eastAsiaTheme="majorEastAsia" w:hAnsi="Verdan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C25530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25530"/>
  </w:style>
  <w:style w:type="paragraph" w:styleId="Footer">
    <w:name w:val="footer"/>
    <w:basedOn w:val="Normal"/>
    <w:link w:val="FooterChar"/>
    <w:uiPriority w:val="99"/>
    <w:unhideWhenUsed/>
    <w:rsid w:val="00C25530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25530"/>
  </w:style>
  <w:style w:type="character" w:customStyle="1" w:styleId="Heading1Char">
    <w:name w:val="Heading 1 Char"/>
    <w:basedOn w:val="DefaultParagraphFont"/>
    <w:link w:val="Heading1"/>
    <w:uiPriority w:val="9"/>
    <w:rsid w:val="003C1101"/>
    <w:rPr>
      <w:rFonts w:ascii="Arial" w:eastAsiaTheme="majorEastAsia" w:hAnsi="Arial" w:cs="Arial"/>
      <w:b/>
      <w:bCs/>
      <w:sz w:val="48"/>
      <w:szCs w:val="48"/>
    </w:rPr>
  </w:style>
  <w:style w:type="paragraph" w:styleId="ListNumber">
    <w:name w:val="List Number"/>
    <w:basedOn w:val="Normal"/>
    <w:uiPriority w:val="99"/>
    <w:semiHidden/>
    <w:unhideWhenUsed/>
    <w:rsid w:val="003C1101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Dusan</dc:creator>
  <cp:lastModifiedBy>Natalie Menzies</cp:lastModifiedBy>
  <cp:revision>3</cp:revision>
  <dcterms:created xsi:type="dcterms:W3CDTF">2018-02-20T00:12:00Z</dcterms:created>
  <dcterms:modified xsi:type="dcterms:W3CDTF">2018-02-22T04:35:00Z</dcterms:modified>
</cp:coreProperties>
</file>