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5F093E" w:rsidR="00F21186" w:rsidRDefault="0078023E" w14:paraId="4B8CD6E2" w14:textId="77777777" w14:noSpellErr="1">
      <w:pPr>
        <w:rPr>
          <w:rFonts w:ascii="Arial" w:hAnsi="Arial"/>
          <w:b w:val="1"/>
          <w:bCs w:val="1"/>
          <w:sz w:val="28"/>
          <w:szCs w:val="28"/>
        </w:rPr>
      </w:pPr>
      <w:commentRangeStart w:id="0"/>
      <w:r w:rsidRPr="449E51C0" w:rsidR="0078023E">
        <w:rPr>
          <w:rFonts w:ascii="Arial" w:hAnsi="Arial"/>
          <w:b w:val="1"/>
          <w:bCs w:val="1"/>
          <w:sz w:val="28"/>
          <w:szCs w:val="28"/>
        </w:rPr>
        <w:t>Position</w:t>
      </w:r>
      <w:commentRangeEnd w:id="0"/>
      <w:r>
        <w:rPr>
          <w:rStyle w:val="CommentReference"/>
        </w:rPr>
        <w:commentReference w:id="0"/>
      </w:r>
      <w:r w:rsidRPr="449E51C0" w:rsidR="0078023E">
        <w:rPr>
          <w:rFonts w:ascii="Arial" w:hAnsi="Arial"/>
          <w:b w:val="1"/>
          <w:bCs w:val="1"/>
          <w:sz w:val="28"/>
          <w:szCs w:val="28"/>
        </w:rPr>
        <w:t xml:space="preserve"> Description </w:t>
      </w:r>
    </w:p>
    <w:p w:rsidR="004A310A" w:rsidP="004A310A" w:rsidRDefault="00E8210B" w14:paraId="608CC4C3" w14:textId="77777777" w14:noSpellErr="1">
      <w:pPr>
        <w:rPr>
          <w:sz w:val="28"/>
          <w:szCs w:val="28"/>
          <w:shd w:val="clear" w:color="auto" w:fill="FFFF00"/>
        </w:rPr>
      </w:pPr>
      <w:r w:rsidRPr="005F093E" w:rsidR="00E8210B">
        <w:rPr>
          <w:rFonts w:ascii="Arial" w:hAnsi="Arial"/>
          <w:color w:val="5B9BD5" w:themeColor="accent5"/>
          <w:sz w:val="28"/>
          <w:szCs w:val="28"/>
        </w:rPr>
        <w:t>Director</w:t>
      </w:r>
      <w:r w:rsidRPr="005F093E" w:rsidR="00E8210B">
        <w:rPr>
          <w:sz w:val="28"/>
          <w:szCs w:val="28"/>
          <w:shd w:val="clear" w:color="auto" w:fill="FFFF00"/>
        </w:rPr>
        <w:t xml:space="preserve"> </w:t>
      </w:r>
    </w:p>
    <w:p w:rsidR="004A310A" w:rsidP="004A310A" w:rsidRDefault="004A310A" w14:paraId="30CDE1F1" w14:textId="021D7A1E" w14:noSpellErr="1">
      <w:pPr>
        <w:suppressAutoHyphens w:val="0"/>
        <w:autoSpaceDN/>
        <w:spacing w:after="0" w:line="240" w:lineRule="auto"/>
        <w:textAlignment w:val="baseline"/>
        <w:rPr>
          <w:rFonts w:ascii="Arial" w:hAnsi="Arial" w:eastAsia="Times New Roman"/>
          <w:color w:val="191919"/>
          <w:kern w:val="0"/>
          <w:sz w:val="20"/>
          <w:szCs w:val="20"/>
          <w:lang w:eastAsia="en-AU"/>
        </w:rPr>
      </w:pPr>
      <w:r w:rsidRPr="000E1C18" w:rsidR="004A310A">
        <w:rPr>
          <w:rFonts w:ascii="Arial" w:hAnsi="Arial" w:eastAsia="Times New Roman"/>
          <w:color w:val="191919"/>
          <w:kern w:val="0"/>
          <w:sz w:val="20"/>
          <w:szCs w:val="20"/>
          <w:lang w:eastAsia="en-AU"/>
        </w:rPr>
        <w:t>Note: T</w:t>
      </w:r>
      <w:r w:rsidRPr="000E1C18" w:rsidR="004A310A">
        <w:rPr>
          <w:rFonts w:ascii="Arial" w:hAnsi="Arial" w:eastAsia="Times New Roman"/>
          <w:color w:val="191919"/>
          <w:kern w:val="0"/>
          <w:sz w:val="20"/>
          <w:szCs w:val="20"/>
          <w:lang w:eastAsia="en-AU"/>
        </w:rPr>
        <w:t xml:space="preserve">he detail contained within this role description is indicative only and should be used as such by organisations to adapt and </w:t>
      </w:r>
      <w:r w:rsidRPr="000E1C18" w:rsidR="004A310A">
        <w:rPr>
          <w:rFonts w:ascii="Arial" w:hAnsi="Arial" w:eastAsia="Times New Roman"/>
          <w:color w:val="191919"/>
          <w:kern w:val="0"/>
          <w:sz w:val="20"/>
          <w:szCs w:val="20"/>
          <w:lang w:eastAsia="en-AU"/>
        </w:rPr>
        <w:t>modify</w:t>
      </w:r>
      <w:r w:rsidRPr="000E1C18" w:rsidR="004A310A">
        <w:rPr>
          <w:rFonts w:ascii="Arial" w:hAnsi="Arial" w:eastAsia="Times New Roman"/>
          <w:color w:val="191919"/>
          <w:kern w:val="0"/>
          <w:sz w:val="20"/>
          <w:szCs w:val="20"/>
          <w:lang w:eastAsia="en-AU"/>
        </w:rPr>
        <w:t xml:space="preserve"> to their needs.</w:t>
      </w:r>
    </w:p>
    <w:p w:rsidRPr="004A310A" w:rsidR="004A310A" w:rsidP="004A310A" w:rsidRDefault="004A310A" w14:paraId="6FC68B01" w14:textId="77777777">
      <w:pPr>
        <w:suppressAutoHyphens w:val="0"/>
        <w:autoSpaceDN/>
        <w:spacing w:after="0" w:line="240" w:lineRule="auto"/>
        <w:textAlignment w:val="baseline"/>
        <w:rPr>
          <w:rFonts w:ascii="Arial" w:hAnsi="Arial" w:eastAsia="Times New Roman"/>
          <w:color w:val="191919"/>
          <w:kern w:val="0"/>
          <w:sz w:val="20"/>
          <w:szCs w:val="20"/>
          <w:lang w:eastAsia="en-AU"/>
        </w:rPr>
      </w:pPr>
    </w:p>
    <w:tbl>
      <w:tblPr>
        <w:tblW w:w="907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6752"/>
      </w:tblGrid>
      <w:tr w:rsidRPr="004A0872" w:rsidR="002F18AD" w:rsidTr="2061E386" w14:paraId="55005881" w14:textId="77777777">
        <w:tc>
          <w:tcPr>
            <w:tcW w:w="2320" w:type="dxa"/>
          </w:tcPr>
          <w:p w:rsidRPr="0011188E" w:rsidR="002F18AD" w:rsidP="00DB345D" w:rsidRDefault="002F18AD" w14:paraId="710D5B41" w14:textId="6F40E125">
            <w:pPr>
              <w:tabs>
                <w:tab w:val="left" w:pos="2264"/>
              </w:tabs>
              <w:spacing w:before="120" w:after="120" w:line="240" w:lineRule="auto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1188E">
              <w:rPr>
                <w:rFonts w:ascii="Arial" w:hAnsi="Arial"/>
                <w:b/>
                <w:bCs/>
                <w:sz w:val="20"/>
                <w:szCs w:val="20"/>
              </w:rPr>
              <w:t xml:space="preserve">Job Purpose  </w:t>
            </w:r>
          </w:p>
        </w:tc>
        <w:tc>
          <w:tcPr>
            <w:tcW w:w="6752" w:type="dxa"/>
            <w:shd w:val="clear" w:color="auto" w:fill="auto"/>
          </w:tcPr>
          <w:p w:rsidRPr="0069724F" w:rsidR="00357482" w:rsidP="00DB345D" w:rsidRDefault="002F18AD" w14:paraId="2872BE6E" w14:textId="1653D2B8">
            <w:pPr>
              <w:spacing w:before="120" w:after="120" w:line="240" w:lineRule="auto"/>
              <w:ind w:left="228"/>
              <w:rPr>
                <w:rFonts w:ascii="Arial" w:hAnsi="Arial"/>
                <w:sz w:val="20"/>
                <w:szCs w:val="20"/>
              </w:rPr>
            </w:pPr>
            <w:r w:rsidRPr="0069724F">
              <w:rPr>
                <w:rFonts w:ascii="Arial" w:hAnsi="Arial"/>
                <w:sz w:val="20"/>
                <w:szCs w:val="20"/>
              </w:rPr>
              <w:t xml:space="preserve">The Board Director will fulfill </w:t>
            </w:r>
            <w:r w:rsidRPr="0069724F" w:rsidR="45E56B4C">
              <w:rPr>
                <w:rFonts w:ascii="Arial" w:hAnsi="Arial"/>
                <w:sz w:val="20"/>
                <w:szCs w:val="20"/>
              </w:rPr>
              <w:t>th</w:t>
            </w:r>
            <w:r w:rsidRPr="0069724F" w:rsidR="3187CE2F">
              <w:rPr>
                <w:rFonts w:ascii="Arial" w:hAnsi="Arial"/>
                <w:sz w:val="20"/>
                <w:szCs w:val="20"/>
              </w:rPr>
              <w:t>e</w:t>
            </w:r>
            <w:r w:rsidRPr="0069724F" w:rsidR="6D7BC114">
              <w:rPr>
                <w:rFonts w:ascii="Arial" w:hAnsi="Arial"/>
                <w:sz w:val="20"/>
                <w:szCs w:val="20"/>
              </w:rPr>
              <w:t>i</w:t>
            </w:r>
            <w:r w:rsidRPr="0069724F" w:rsidR="3187CE2F">
              <w:rPr>
                <w:rFonts w:ascii="Arial" w:hAnsi="Arial"/>
                <w:sz w:val="20"/>
                <w:szCs w:val="20"/>
              </w:rPr>
              <w:t>r</w:t>
            </w:r>
            <w:r w:rsidRPr="0069724F">
              <w:rPr>
                <w:rFonts w:ascii="Arial" w:hAnsi="Arial"/>
                <w:sz w:val="20"/>
                <w:szCs w:val="20"/>
              </w:rPr>
              <w:t xml:space="preserve"> duties and responsibilities acting ethically, with appropriate independence, and putting the organisation</w:t>
            </w:r>
            <w:r w:rsidRPr="0069724F" w:rsidR="009633F9">
              <w:rPr>
                <w:rFonts w:ascii="Arial" w:hAnsi="Arial"/>
                <w:sz w:val="20"/>
                <w:szCs w:val="20"/>
              </w:rPr>
              <w:t>’</w:t>
            </w:r>
            <w:r w:rsidRPr="0069724F">
              <w:rPr>
                <w:rFonts w:ascii="Arial" w:hAnsi="Arial"/>
                <w:sz w:val="20"/>
                <w:szCs w:val="20"/>
              </w:rPr>
              <w:t xml:space="preserve">s interests before personal interests. </w:t>
            </w:r>
          </w:p>
        </w:tc>
      </w:tr>
      <w:tr w:rsidRPr="004A0872" w:rsidR="002F18AD" w:rsidTr="2061E386" w14:paraId="58BCBEF4" w14:textId="77777777">
        <w:trPr>
          <w:trHeight w:val="4905"/>
        </w:trPr>
        <w:tc>
          <w:tcPr>
            <w:tcW w:w="2320" w:type="dxa"/>
          </w:tcPr>
          <w:p w:rsidRPr="002A2A2E" w:rsidR="002A2A2E" w:rsidP="00DB345D" w:rsidRDefault="002F18AD" w14:paraId="300C2952" w14:textId="192491B4">
            <w:pPr>
              <w:tabs>
                <w:tab w:val="left" w:pos="2264"/>
              </w:tabs>
              <w:spacing w:before="120" w:after="120" w:line="240" w:lineRule="auto"/>
              <w:ind w:left="142"/>
              <w:rPr>
                <w:rFonts w:ascii="Arial" w:hAnsi="Arial"/>
                <w:sz w:val="20"/>
                <w:szCs w:val="20"/>
              </w:rPr>
            </w:pPr>
            <w:r w:rsidRPr="0011188E">
              <w:rPr>
                <w:rFonts w:ascii="Arial" w:hAnsi="Arial"/>
                <w:b/>
                <w:bCs/>
                <w:sz w:val="20"/>
                <w:szCs w:val="20"/>
              </w:rPr>
              <w:t>Job Responsibilities</w:t>
            </w:r>
          </w:p>
          <w:p w:rsidRPr="002A2A2E" w:rsidR="002A2A2E" w:rsidP="00DB345D" w:rsidRDefault="002A2A2E" w14:paraId="77A34D2B" w14:textId="77777777">
            <w:p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  <w:p w:rsidRPr="002A2A2E" w:rsidR="002A2A2E" w:rsidP="00DB345D" w:rsidRDefault="002A2A2E" w14:paraId="44CE2117" w14:textId="77777777">
            <w:p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  <w:p w:rsidRPr="002A2A2E" w:rsidR="002A2A2E" w:rsidP="00DB345D" w:rsidRDefault="002A2A2E" w14:paraId="2B8E9697" w14:textId="77777777">
            <w:p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  <w:p w:rsidRPr="002A2A2E" w:rsidR="002A2A2E" w:rsidP="00DB345D" w:rsidRDefault="002A2A2E" w14:paraId="1CFDF4A8" w14:textId="77777777">
            <w:p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  <w:p w:rsidRPr="002A2A2E" w:rsidR="002A2A2E" w:rsidP="00DB345D" w:rsidRDefault="002A2A2E" w14:paraId="671239B6" w14:textId="77777777">
            <w:p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</w:p>
          <w:p w:rsidR="002A2A2E" w:rsidP="00DB345D" w:rsidRDefault="002A2A2E" w14:paraId="58494F94" w14:textId="77777777">
            <w:pPr>
              <w:spacing w:before="120" w:after="12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Pr="002A2A2E" w:rsidR="002A2A2E" w:rsidP="00DB345D" w:rsidRDefault="002A2A2E" w14:paraId="09501ED7" w14:textId="77777777">
            <w:pPr>
              <w:spacing w:before="120" w:after="120" w:line="240" w:lineRule="auto"/>
              <w:ind w:firstLine="7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2" w:type="dxa"/>
          </w:tcPr>
          <w:p w:rsidRPr="00DB345D" w:rsidR="002F18AD" w:rsidP="00DB345D" w:rsidRDefault="002F18AD" w14:paraId="61BBC6A4" w14:textId="5A47EE77">
            <w:pPr>
              <w:spacing w:before="120" w:after="120" w:line="240" w:lineRule="auto"/>
              <w:ind w:left="227"/>
              <w:rPr>
                <w:rFonts w:ascii="Arial" w:hAnsi="Arial"/>
                <w:sz w:val="20"/>
                <w:szCs w:val="20"/>
              </w:rPr>
            </w:pPr>
            <w:r w:rsidRPr="00DB345D">
              <w:rPr>
                <w:rFonts w:ascii="Arial" w:hAnsi="Arial"/>
                <w:sz w:val="20"/>
                <w:szCs w:val="20"/>
              </w:rPr>
              <w:t xml:space="preserve">Primary responsibilities for the role of a </w:t>
            </w:r>
            <w:r w:rsidRPr="00DB345D" w:rsidR="00B865B3">
              <w:rPr>
                <w:rFonts w:ascii="Arial" w:hAnsi="Arial"/>
                <w:sz w:val="20"/>
                <w:szCs w:val="20"/>
              </w:rPr>
              <w:t>director</w:t>
            </w:r>
            <w:r w:rsidRPr="00DB345D">
              <w:rPr>
                <w:rFonts w:ascii="Arial" w:hAnsi="Arial"/>
                <w:sz w:val="20"/>
                <w:szCs w:val="20"/>
              </w:rPr>
              <w:t xml:space="preserve"> include: </w:t>
            </w:r>
          </w:p>
          <w:p w:rsidRPr="00DB345D" w:rsidR="00B865B3" w:rsidP="00DB345D" w:rsidRDefault="00B865B3" w14:paraId="76EF8230" w14:textId="040ACB41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DB345D">
              <w:rPr>
                <w:rFonts w:ascii="Arial" w:hAnsi="Arial"/>
                <w:sz w:val="20"/>
                <w:szCs w:val="20"/>
              </w:rPr>
              <w:t xml:space="preserve">Upon election to the board, induction and training procedures as provided by the </w:t>
            </w:r>
            <w:r w:rsidRPr="00DB345D" w:rsidR="00177EDB">
              <w:rPr>
                <w:rFonts w:ascii="Arial" w:hAnsi="Arial"/>
                <w:sz w:val="20"/>
                <w:szCs w:val="20"/>
              </w:rPr>
              <w:t>b</w:t>
            </w:r>
            <w:r w:rsidRPr="00DB345D">
              <w:rPr>
                <w:rFonts w:ascii="Arial" w:hAnsi="Arial"/>
                <w:sz w:val="20"/>
                <w:szCs w:val="20"/>
              </w:rPr>
              <w:t xml:space="preserve">oard are to be taken. </w:t>
            </w:r>
          </w:p>
          <w:p w:rsidRPr="00DB345D" w:rsidR="00B865B3" w:rsidP="00DB345D" w:rsidRDefault="00B865B3" w14:paraId="5D6259E1" w14:textId="2119FBB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DB345D">
              <w:rPr>
                <w:rFonts w:ascii="Arial" w:hAnsi="Arial"/>
                <w:sz w:val="20"/>
                <w:szCs w:val="20"/>
              </w:rPr>
              <w:t>Consider, debate, and vote on issues before the board</w:t>
            </w:r>
            <w:r w:rsidRPr="00DB345D" w:rsidR="00F9410F">
              <w:rPr>
                <w:rFonts w:ascii="Arial" w:hAnsi="Arial"/>
                <w:sz w:val="20"/>
                <w:szCs w:val="20"/>
              </w:rPr>
              <w:t>,</w:t>
            </w:r>
            <w:r w:rsidRPr="00DB345D">
              <w:rPr>
                <w:rFonts w:ascii="Arial" w:hAnsi="Arial"/>
                <w:sz w:val="20"/>
                <w:szCs w:val="20"/>
              </w:rPr>
              <w:t xml:space="preserve"> based on the best interests of the organisation. </w:t>
            </w:r>
          </w:p>
          <w:p w:rsidRPr="00DB345D" w:rsidR="00B865B3" w:rsidP="00DB345D" w:rsidRDefault="00B865B3" w14:paraId="211F030D" w14:textId="7777777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DB345D">
              <w:rPr>
                <w:rFonts w:ascii="Arial" w:hAnsi="Arial"/>
                <w:sz w:val="20"/>
                <w:szCs w:val="20"/>
              </w:rPr>
              <w:t>Comply with rules, policies, and standing orders of the organisation</w:t>
            </w:r>
            <w:bookmarkStart w:name="_Int_pVCyTfy7" w:id="1"/>
            <w:r w:rsidRPr="00DB345D">
              <w:rPr>
                <w:rFonts w:ascii="Arial" w:hAnsi="Arial"/>
                <w:sz w:val="20"/>
                <w:szCs w:val="20"/>
              </w:rPr>
              <w:t xml:space="preserve">.  </w:t>
            </w:r>
            <w:bookmarkEnd w:id="1"/>
          </w:p>
          <w:p w:rsidRPr="00DB345D" w:rsidR="00B865B3" w:rsidP="00DB345D" w:rsidRDefault="00B865B3" w14:paraId="44440987" w14:textId="5948E82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3EEEF6EB">
              <w:rPr>
                <w:rFonts w:ascii="Arial" w:hAnsi="Arial"/>
                <w:sz w:val="20"/>
                <w:szCs w:val="20"/>
              </w:rPr>
              <w:t>Review</w:t>
            </w:r>
            <w:r w:rsidRPr="3EEEF6EB" w:rsidR="00E12156">
              <w:rPr>
                <w:rFonts w:ascii="Arial" w:hAnsi="Arial"/>
                <w:sz w:val="20"/>
                <w:szCs w:val="20"/>
              </w:rPr>
              <w:t xml:space="preserve">, </w:t>
            </w:r>
            <w:r w:rsidRPr="3EEEF6EB">
              <w:rPr>
                <w:rFonts w:ascii="Arial" w:hAnsi="Arial"/>
                <w:sz w:val="20"/>
                <w:szCs w:val="20"/>
              </w:rPr>
              <w:t>approve, and implement the organisation’s Strategic Plan</w:t>
            </w:r>
            <w:r w:rsidRPr="3EEEF6EB" w:rsidR="058F75E2">
              <w:rPr>
                <w:rFonts w:ascii="Arial" w:hAnsi="Arial"/>
                <w:sz w:val="20"/>
                <w:szCs w:val="20"/>
              </w:rPr>
              <w:t>.</w:t>
            </w:r>
            <w:r w:rsidRPr="3EEEF6EB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DB345D" w:rsidR="00B865B3" w:rsidP="00DB345D" w:rsidRDefault="00B865B3" w14:paraId="012E698C" w14:textId="7777777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DB345D">
              <w:rPr>
                <w:rFonts w:ascii="Arial" w:hAnsi="Arial"/>
                <w:sz w:val="20"/>
                <w:szCs w:val="20"/>
              </w:rPr>
              <w:t>Review and approve the organisation’s systems for financial control and risk management.</w:t>
            </w:r>
          </w:p>
          <w:p w:rsidRPr="00DB345D" w:rsidR="00B865B3" w:rsidP="00DB345D" w:rsidRDefault="00357482" w14:paraId="6C93C9BE" w14:textId="146D24C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2061E386">
              <w:rPr>
                <w:rFonts w:ascii="Arial" w:hAnsi="Arial"/>
                <w:sz w:val="20"/>
                <w:szCs w:val="20"/>
              </w:rPr>
              <w:t>C</w:t>
            </w:r>
            <w:r w:rsidRPr="2061E386" w:rsidR="00776648">
              <w:rPr>
                <w:rFonts w:ascii="Arial" w:hAnsi="Arial"/>
                <w:sz w:val="20"/>
                <w:szCs w:val="20"/>
              </w:rPr>
              <w:t>ommitment to a</w:t>
            </w:r>
            <w:r w:rsidRPr="2061E386" w:rsidR="00B865B3">
              <w:rPr>
                <w:rFonts w:ascii="Arial" w:hAnsi="Arial"/>
                <w:sz w:val="20"/>
                <w:szCs w:val="20"/>
              </w:rPr>
              <w:t>ttend all meetings</w:t>
            </w:r>
            <w:r w:rsidRPr="2061E386" w:rsidR="004B1478">
              <w:rPr>
                <w:rFonts w:ascii="Arial" w:hAnsi="Arial"/>
                <w:sz w:val="20"/>
                <w:szCs w:val="20"/>
              </w:rPr>
              <w:t>,</w:t>
            </w:r>
            <w:r w:rsidRPr="2061E386" w:rsidR="00B865B3">
              <w:rPr>
                <w:rFonts w:ascii="Arial" w:hAnsi="Arial"/>
                <w:sz w:val="20"/>
                <w:szCs w:val="20"/>
              </w:rPr>
              <w:t xml:space="preserve"> ensuring apologies in advance for unavoidable absence</w:t>
            </w:r>
            <w:r w:rsidRPr="2061E386" w:rsidR="009A2A7F">
              <w:rPr>
                <w:rFonts w:ascii="Arial" w:hAnsi="Arial"/>
                <w:sz w:val="20"/>
                <w:szCs w:val="20"/>
              </w:rPr>
              <w:t>s</w:t>
            </w:r>
            <w:r w:rsidRPr="2061E386" w:rsidR="651053E6">
              <w:rPr>
                <w:rFonts w:ascii="Arial" w:hAnsi="Arial"/>
                <w:sz w:val="20"/>
                <w:szCs w:val="20"/>
              </w:rPr>
              <w:t>.</w:t>
            </w:r>
            <w:r w:rsidRPr="2061E386" w:rsidR="00B865B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DB345D" w:rsidR="00B865B3" w:rsidP="00DB345D" w:rsidRDefault="00B865B3" w14:paraId="7CAF6C77" w14:textId="7777777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DB345D">
              <w:rPr>
                <w:rFonts w:ascii="Arial" w:hAnsi="Arial"/>
                <w:sz w:val="20"/>
                <w:szCs w:val="20"/>
              </w:rPr>
              <w:t xml:space="preserve">Contribute to the discussion and resolution of issues. </w:t>
            </w:r>
          </w:p>
          <w:p w:rsidRPr="00DB345D" w:rsidR="00B865B3" w:rsidP="00DB345D" w:rsidRDefault="00B865B3" w14:paraId="6ABE55C8" w14:textId="77777777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DB345D">
              <w:rPr>
                <w:rFonts w:ascii="Arial" w:hAnsi="Arial"/>
                <w:sz w:val="20"/>
                <w:szCs w:val="20"/>
              </w:rPr>
              <w:t xml:space="preserve">Declare any direct or indirect material personal interest in any contract with the organisation. </w:t>
            </w:r>
          </w:p>
          <w:p w:rsidRPr="00DB345D" w:rsidR="00B865B3" w:rsidP="00DB345D" w:rsidRDefault="00B865B3" w14:paraId="22EDD896" w14:textId="717E7CA9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DB345D">
              <w:rPr>
                <w:rFonts w:ascii="Arial" w:hAnsi="Arial"/>
                <w:sz w:val="20"/>
                <w:szCs w:val="20"/>
              </w:rPr>
              <w:t>Participat</w:t>
            </w:r>
            <w:r w:rsidRPr="00DB345D" w:rsidR="00497B03">
              <w:rPr>
                <w:rFonts w:ascii="Arial" w:hAnsi="Arial"/>
                <w:sz w:val="20"/>
                <w:szCs w:val="20"/>
              </w:rPr>
              <w:t>e</w:t>
            </w:r>
            <w:r w:rsidRPr="00DB345D">
              <w:rPr>
                <w:rFonts w:ascii="Arial" w:hAnsi="Arial"/>
                <w:sz w:val="20"/>
                <w:szCs w:val="20"/>
              </w:rPr>
              <w:t xml:space="preserve"> in board approved fundraising and community promotion</w:t>
            </w:r>
            <w:r w:rsidRPr="00DB345D" w:rsidR="00497B03">
              <w:rPr>
                <w:rFonts w:ascii="Arial" w:hAnsi="Arial"/>
                <w:sz w:val="20"/>
                <w:szCs w:val="20"/>
              </w:rPr>
              <w:t>s</w:t>
            </w:r>
            <w:r w:rsidRPr="00DB345D">
              <w:rPr>
                <w:rFonts w:ascii="Arial" w:hAnsi="Arial"/>
                <w:sz w:val="20"/>
                <w:szCs w:val="20"/>
              </w:rPr>
              <w:t xml:space="preserve"> of the organisation. </w:t>
            </w:r>
          </w:p>
          <w:p w:rsidRPr="00DB345D" w:rsidR="002F18AD" w:rsidP="00191588" w:rsidRDefault="00B865B3" w14:paraId="11CC8AF8" w14:textId="42F29750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DB345D">
              <w:rPr>
                <w:rFonts w:ascii="Arial" w:hAnsi="Arial"/>
                <w:sz w:val="20"/>
                <w:szCs w:val="20"/>
              </w:rPr>
              <w:t>Undertake administrative duties as required.</w:t>
            </w:r>
          </w:p>
          <w:p w:rsidRPr="00DB345D" w:rsidR="002F18AD" w:rsidP="00DB345D" w:rsidRDefault="55618A3B" w14:paraId="1045DDC3" w14:textId="0FA92C7C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2061E386">
              <w:rPr>
                <w:rFonts w:ascii="Arial" w:hAnsi="Arial"/>
                <w:sz w:val="20"/>
                <w:szCs w:val="20"/>
              </w:rPr>
              <w:t xml:space="preserve">Monitor organisational performance and evaluate the </w:t>
            </w:r>
            <w:r w:rsidRPr="2061E386" w:rsidR="50795123">
              <w:rPr>
                <w:rFonts w:ascii="Arial" w:hAnsi="Arial"/>
                <w:sz w:val="20"/>
                <w:szCs w:val="20"/>
              </w:rPr>
              <w:t>achievements</w:t>
            </w:r>
            <w:r w:rsidRPr="2061E386">
              <w:rPr>
                <w:rFonts w:ascii="Arial" w:hAnsi="Arial"/>
                <w:sz w:val="20"/>
                <w:szCs w:val="20"/>
              </w:rPr>
              <w:t xml:space="preserve"> of the </w:t>
            </w:r>
            <w:r w:rsidRPr="2061E386" w:rsidR="218515EF">
              <w:rPr>
                <w:rFonts w:ascii="Arial" w:hAnsi="Arial"/>
                <w:sz w:val="20"/>
                <w:szCs w:val="20"/>
              </w:rPr>
              <w:t>strategic</w:t>
            </w:r>
            <w:r w:rsidRPr="2061E386">
              <w:rPr>
                <w:rFonts w:ascii="Arial" w:hAnsi="Arial"/>
                <w:sz w:val="20"/>
                <w:szCs w:val="20"/>
              </w:rPr>
              <w:t xml:space="preserve"> and business plans</w:t>
            </w:r>
            <w:r w:rsidRPr="2061E386" w:rsidR="00586355">
              <w:rPr>
                <w:rFonts w:ascii="Arial" w:hAnsi="Arial"/>
                <w:sz w:val="20"/>
                <w:szCs w:val="20"/>
              </w:rPr>
              <w:t xml:space="preserve">, including </w:t>
            </w:r>
            <w:r w:rsidRPr="2061E386">
              <w:rPr>
                <w:rFonts w:ascii="Arial" w:hAnsi="Arial"/>
                <w:sz w:val="20"/>
                <w:szCs w:val="20"/>
              </w:rPr>
              <w:t xml:space="preserve">budget </w:t>
            </w:r>
            <w:r w:rsidRPr="2061E386" w:rsidR="0475F083">
              <w:rPr>
                <w:rFonts w:ascii="Arial" w:hAnsi="Arial"/>
                <w:sz w:val="20"/>
                <w:szCs w:val="20"/>
              </w:rPr>
              <w:t>outcome</w:t>
            </w:r>
            <w:r w:rsidRPr="2061E386" w:rsidR="4072C82C">
              <w:rPr>
                <w:rFonts w:ascii="Arial" w:hAnsi="Arial"/>
                <w:sz w:val="20"/>
                <w:szCs w:val="20"/>
              </w:rPr>
              <w:t>s.</w:t>
            </w:r>
          </w:p>
          <w:p w:rsidRPr="00DB345D" w:rsidR="002F18AD" w:rsidP="00DB345D" w:rsidRDefault="5AA52012" w14:paraId="1C392E95" w14:textId="2627DFF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31284A5C">
              <w:rPr>
                <w:rFonts w:ascii="Arial" w:hAnsi="Arial"/>
                <w:sz w:val="20"/>
                <w:szCs w:val="20"/>
              </w:rPr>
              <w:t xml:space="preserve">Monitor </w:t>
            </w:r>
            <w:r w:rsidRPr="31284A5C" w:rsidR="14AD3D55">
              <w:rPr>
                <w:rFonts w:ascii="Arial" w:hAnsi="Arial"/>
                <w:sz w:val="20"/>
                <w:szCs w:val="20"/>
              </w:rPr>
              <w:t>the Chief Executive Officer (CEO)</w:t>
            </w:r>
            <w:r w:rsidRPr="31284A5C">
              <w:rPr>
                <w:rFonts w:ascii="Arial" w:hAnsi="Arial"/>
                <w:sz w:val="20"/>
                <w:szCs w:val="20"/>
              </w:rPr>
              <w:t xml:space="preserve"> (if applicable) and company performance to ensure compliance with relevant federal, </w:t>
            </w:r>
            <w:bookmarkStart w:name="_Int_UjkVBKSy" w:id="2"/>
            <w:r w:rsidRPr="31284A5C">
              <w:rPr>
                <w:rFonts w:ascii="Arial" w:hAnsi="Arial"/>
                <w:sz w:val="20"/>
                <w:szCs w:val="20"/>
              </w:rPr>
              <w:t>state</w:t>
            </w:r>
            <w:bookmarkEnd w:id="2"/>
            <w:r w:rsidRPr="31284A5C">
              <w:rPr>
                <w:rFonts w:ascii="Arial" w:hAnsi="Arial"/>
                <w:sz w:val="20"/>
                <w:szCs w:val="20"/>
              </w:rPr>
              <w:t xml:space="preserve"> and local legislation</w:t>
            </w:r>
          </w:p>
        </w:tc>
      </w:tr>
      <w:tr w:rsidRPr="004A0872" w:rsidR="002F18AD" w:rsidTr="2061E386" w14:paraId="4C1CAB47" w14:textId="77777777">
        <w:tc>
          <w:tcPr>
            <w:tcW w:w="2320" w:type="dxa"/>
          </w:tcPr>
          <w:p w:rsidRPr="004A0872" w:rsidR="002F18AD" w:rsidP="00DB345D" w:rsidRDefault="002F18AD" w14:paraId="5BF672A7" w14:textId="77777777">
            <w:pPr>
              <w:tabs>
                <w:tab w:val="left" w:pos="2264"/>
              </w:tabs>
              <w:spacing w:before="120" w:after="120" w:line="240" w:lineRule="auto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A0872">
              <w:rPr>
                <w:rFonts w:ascii="Arial" w:hAnsi="Arial"/>
                <w:b/>
                <w:bCs/>
                <w:sz w:val="20"/>
                <w:szCs w:val="20"/>
              </w:rPr>
              <w:t>People Management</w:t>
            </w:r>
          </w:p>
        </w:tc>
        <w:tc>
          <w:tcPr>
            <w:tcW w:w="6752" w:type="dxa"/>
            <w:vAlign w:val="center"/>
          </w:tcPr>
          <w:p w:rsidRPr="004A0872" w:rsidR="002F18AD" w:rsidP="00DB345D" w:rsidRDefault="00B865B3" w14:paraId="18994C9C" w14:textId="52ADC08A">
            <w:pPr>
              <w:spacing w:before="120" w:after="120" w:line="240" w:lineRule="auto"/>
              <w:ind w:left="228" w:right="290"/>
              <w:rPr>
                <w:rStyle w:val="Style"/>
                <w:rFonts w:ascii="Arial" w:hAnsi="Arial"/>
                <w:sz w:val="20"/>
                <w:szCs w:val="20"/>
              </w:rPr>
            </w:pPr>
            <w:r>
              <w:rPr>
                <w:rStyle w:val="Style"/>
                <w:rFonts w:ascii="Arial" w:hAnsi="Arial"/>
                <w:sz w:val="20"/>
                <w:szCs w:val="20"/>
              </w:rPr>
              <w:t xml:space="preserve">No </w:t>
            </w:r>
          </w:p>
        </w:tc>
      </w:tr>
      <w:tr w:rsidRPr="004A0872" w:rsidR="002F18AD" w:rsidTr="2061E386" w14:paraId="5D4BFF2A" w14:textId="77777777">
        <w:tc>
          <w:tcPr>
            <w:tcW w:w="2320" w:type="dxa"/>
            <w:tcBorders>
              <w:bottom w:val="single" w:color="000000" w:themeColor="text1" w:sz="4" w:space="0"/>
            </w:tcBorders>
          </w:tcPr>
          <w:p w:rsidRPr="004A0872" w:rsidR="002F18AD" w:rsidP="00DB345D" w:rsidRDefault="002F18AD" w14:paraId="02E39BE3" w14:textId="77777777">
            <w:pPr>
              <w:tabs>
                <w:tab w:val="left" w:pos="2264"/>
              </w:tabs>
              <w:spacing w:before="120" w:after="120" w:line="240" w:lineRule="auto"/>
              <w:ind w:left="1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A0872">
              <w:rPr>
                <w:rFonts w:ascii="Arial" w:hAnsi="Arial"/>
                <w:b/>
                <w:bCs/>
                <w:sz w:val="20"/>
                <w:szCs w:val="20"/>
              </w:rPr>
              <w:t>Budget Management</w:t>
            </w:r>
          </w:p>
        </w:tc>
        <w:tc>
          <w:tcPr>
            <w:tcW w:w="6752" w:type="dxa"/>
            <w:tcBorders>
              <w:bottom w:val="single" w:color="000000" w:themeColor="text1" w:sz="4" w:space="0"/>
            </w:tcBorders>
            <w:vAlign w:val="center"/>
          </w:tcPr>
          <w:p w:rsidRPr="004A0872" w:rsidR="002F18AD" w:rsidP="00DB345D" w:rsidRDefault="002F18AD" w14:paraId="70E005D0" w14:textId="77777777">
            <w:pPr>
              <w:spacing w:before="120" w:after="120" w:line="240" w:lineRule="auto"/>
              <w:ind w:left="228" w:right="290"/>
              <w:rPr>
                <w:rFonts w:ascii="Arial" w:hAnsi="Arial"/>
                <w:sz w:val="20"/>
                <w:szCs w:val="20"/>
              </w:rPr>
            </w:pPr>
            <w:r w:rsidRPr="004A0872">
              <w:rPr>
                <w:rFonts w:ascii="Arial" w:hAnsi="Arial"/>
                <w:sz w:val="20"/>
                <w:szCs w:val="20"/>
              </w:rPr>
              <w:t>Yes – required to work with the Treasurer in managing annual budget</w:t>
            </w:r>
          </w:p>
        </w:tc>
      </w:tr>
      <w:tr w:rsidRPr="004A0872" w:rsidR="002F18AD" w:rsidTr="2061E386" w14:paraId="1B3789C0" w14:textId="77777777">
        <w:tc>
          <w:tcPr>
            <w:tcW w:w="9072" w:type="dxa"/>
            <w:gridSpan w:val="2"/>
          </w:tcPr>
          <w:p w:rsidRPr="0011188E" w:rsidR="002F18AD" w:rsidP="00191588" w:rsidRDefault="002F18AD" w14:paraId="4788CFBD" w14:textId="77777777">
            <w:pPr>
              <w:spacing w:before="120" w:after="120" w:line="240" w:lineRule="auto"/>
              <w:ind w:left="142" w:right="255"/>
              <w:rPr>
                <w:rStyle w:val="Bulletpointblue"/>
                <w:rFonts w:ascii="Arial" w:hAnsi="Arial"/>
                <w:color w:val="FF0000"/>
                <w:sz w:val="20"/>
                <w:szCs w:val="20"/>
              </w:rPr>
            </w:pPr>
            <w:r w:rsidRPr="0011188E">
              <w:rPr>
                <w:rStyle w:val="Bulletpointblue"/>
                <w:rFonts w:ascii="Arial" w:hAnsi="Arial"/>
                <w:color w:val="000000" w:themeColor="text1"/>
                <w:sz w:val="20"/>
                <w:szCs w:val="20"/>
              </w:rPr>
              <w:t xml:space="preserve">Note: </w:t>
            </w:r>
            <w:r w:rsidRPr="0011188E">
              <w:rPr>
                <w:rStyle w:val="Bulletpointblue"/>
                <w:rFonts w:ascii="Arial" w:hAnsi="Arial"/>
                <w:color w:val="FF0000"/>
                <w:sz w:val="20"/>
                <w:szCs w:val="20"/>
              </w:rPr>
              <w:t>(</w:t>
            </w:r>
            <w:r w:rsidRPr="0011188E">
              <w:rPr>
                <w:rFonts w:ascii="Arial" w:hAnsi="Arial"/>
                <w:color w:val="FF0000"/>
                <w:sz w:val="20"/>
                <w:szCs w:val="20"/>
              </w:rPr>
              <w:t>Remove any points that are not relevant to the role).</w:t>
            </w:r>
          </w:p>
          <w:p w:rsidR="00191588" w:rsidP="00191588" w:rsidRDefault="002F18AD" w14:paraId="092CFF39" w14:textId="77777777">
            <w:pPr>
              <w:numPr>
                <w:ilvl w:val="0"/>
                <w:numId w:val="2"/>
              </w:numPr>
              <w:tabs>
                <w:tab w:val="left" w:pos="9495"/>
              </w:tabs>
              <w:suppressAutoHyphens w:val="0"/>
              <w:autoSpaceDN/>
              <w:spacing w:before="120" w:after="120" w:line="240" w:lineRule="auto"/>
              <w:ind w:left="420" w:right="255" w:hanging="284"/>
              <w:rPr>
                <w:rFonts w:ascii="Arial" w:hAnsi="Arial"/>
                <w:sz w:val="20"/>
                <w:szCs w:val="20"/>
              </w:rPr>
            </w:pPr>
            <w:r w:rsidRPr="00191588">
              <w:rPr>
                <w:rFonts w:ascii="Arial" w:hAnsi="Arial"/>
                <w:sz w:val="20"/>
                <w:szCs w:val="20"/>
              </w:rPr>
              <w:t>This position requires clearance to work with children</w:t>
            </w:r>
          </w:p>
          <w:p w:rsidRPr="00191588" w:rsidR="002F18AD" w:rsidP="00191588" w:rsidRDefault="002F18AD" w14:paraId="33A94E5A" w14:textId="0770B06D">
            <w:pPr>
              <w:numPr>
                <w:ilvl w:val="0"/>
                <w:numId w:val="2"/>
              </w:numPr>
              <w:tabs>
                <w:tab w:val="left" w:pos="9495"/>
              </w:tabs>
              <w:suppressAutoHyphens w:val="0"/>
              <w:autoSpaceDN/>
              <w:spacing w:before="120" w:after="120" w:line="240" w:lineRule="auto"/>
              <w:ind w:left="420" w:right="255" w:hanging="284"/>
              <w:rPr>
                <w:rFonts w:ascii="Arial" w:hAnsi="Arial"/>
                <w:sz w:val="20"/>
                <w:szCs w:val="20"/>
              </w:rPr>
            </w:pPr>
            <w:r w:rsidRPr="00191588">
              <w:rPr>
                <w:rFonts w:ascii="Arial" w:hAnsi="Arial"/>
                <w:sz w:val="20"/>
                <w:szCs w:val="20"/>
              </w:rPr>
              <w:t xml:space="preserve">The ordinary working hours for the position </w:t>
            </w:r>
            <w:r w:rsidRPr="00191588" w:rsidR="005B61C6">
              <w:rPr>
                <w:rFonts w:ascii="Arial" w:hAnsi="Arial"/>
                <w:sz w:val="20"/>
                <w:szCs w:val="20"/>
              </w:rPr>
              <w:t>may</w:t>
            </w:r>
            <w:r w:rsidRPr="00191588">
              <w:rPr>
                <w:rFonts w:ascii="Arial" w:hAnsi="Arial"/>
                <w:sz w:val="20"/>
                <w:szCs w:val="20"/>
              </w:rPr>
              <w:t xml:space="preserve"> include duty on weekends and evenings.</w:t>
            </w:r>
          </w:p>
          <w:p w:rsidRPr="004A0872" w:rsidR="002F18AD" w:rsidP="00191588" w:rsidRDefault="002F18AD" w14:paraId="012FA0C6" w14:textId="77777777">
            <w:pPr>
              <w:numPr>
                <w:ilvl w:val="0"/>
                <w:numId w:val="2"/>
              </w:numPr>
              <w:tabs>
                <w:tab w:val="left" w:pos="9495"/>
              </w:tabs>
              <w:suppressAutoHyphens w:val="0"/>
              <w:autoSpaceDN/>
              <w:spacing w:before="120" w:after="120" w:line="240" w:lineRule="auto"/>
              <w:ind w:left="420" w:hanging="284"/>
              <w:rPr>
                <w:rFonts w:ascii="Arial" w:hAnsi="Arial"/>
                <w:iCs/>
                <w:sz w:val="20"/>
                <w:szCs w:val="20"/>
              </w:rPr>
            </w:pPr>
            <w:r w:rsidRPr="004A0872">
              <w:rPr>
                <w:rFonts w:ascii="Arial" w:hAnsi="Arial"/>
                <w:iCs/>
                <w:sz w:val="20"/>
                <w:szCs w:val="20"/>
              </w:rPr>
              <w:t>The successful candidate for this role will be subject to a National Police Criminal History Check prior to appointment.</w:t>
            </w:r>
          </w:p>
        </w:tc>
      </w:tr>
      <w:tr w:rsidRPr="00072FFC" w:rsidR="002F18AD" w:rsidTr="2061E386" w14:paraId="36047DF2" w14:textId="77777777"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Pr="00072FFC" w:rsidR="002F18AD" w:rsidP="00DB345D" w:rsidRDefault="002F18AD" w14:paraId="3CAC389C" w14:textId="77777777">
            <w:pPr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Pr="004A0872" w:rsidR="002F18AD" w:rsidTr="2061E386" w14:paraId="3FD431AE" w14:textId="77777777">
        <w:trPr>
          <w:trHeight w:val="299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Pr="004A0872" w:rsidR="002F18AD" w:rsidP="00DB345D" w:rsidRDefault="002F18AD" w14:paraId="656070CC" w14:textId="77777777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A0872">
              <w:rPr>
                <w:rFonts w:ascii="Arial" w:hAnsi="Arial"/>
                <w:b/>
                <w:sz w:val="20"/>
                <w:szCs w:val="20"/>
              </w:rPr>
              <w:t>JOB HOLDER CAPABILITIES</w:t>
            </w:r>
          </w:p>
        </w:tc>
      </w:tr>
      <w:tr w:rsidRPr="004A0872" w:rsidR="002F18AD" w:rsidTr="2061E386" w14:paraId="0B878C1D" w14:textId="77777777">
        <w:tc>
          <w:tcPr>
            <w:tcW w:w="2320" w:type="dxa"/>
          </w:tcPr>
          <w:p w:rsidRPr="005F093E" w:rsidR="002F18AD" w:rsidP="00DB345D" w:rsidRDefault="002F18AD" w14:paraId="6F4213E9" w14:textId="77777777">
            <w:pPr>
              <w:pStyle w:val="Heading3"/>
              <w:keepNext w:val="0"/>
              <w:spacing w:before="120" w:line="240" w:lineRule="auto"/>
              <w:ind w:left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093E">
              <w:rPr>
                <w:rFonts w:ascii="Arial" w:hAnsi="Arial" w:cs="Arial"/>
                <w:color w:val="auto"/>
                <w:sz w:val="20"/>
                <w:szCs w:val="20"/>
              </w:rPr>
              <w:t>Knowledge and Skills</w:t>
            </w:r>
          </w:p>
        </w:tc>
        <w:tc>
          <w:tcPr>
            <w:tcW w:w="6752" w:type="dxa"/>
          </w:tcPr>
          <w:p w:rsidR="12516DB6" w:rsidP="00DB345D" w:rsidRDefault="006D0B12" w14:paraId="46233C5A" w14:textId="02A6687C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653" w:right="255" w:hanging="357"/>
              <w:rPr>
                <w:rFonts w:ascii="Arial" w:hAnsi="Arial"/>
                <w:sz w:val="20"/>
                <w:szCs w:val="20"/>
                <w:lang w:val="en-US"/>
              </w:rPr>
            </w:pPr>
            <w:r w:rsidRPr="005F093E">
              <w:rPr>
                <w:rFonts w:ascii="Arial" w:hAnsi="Arial"/>
                <w:sz w:val="20"/>
                <w:szCs w:val="20"/>
                <w:lang w:bidi="en-US"/>
              </w:rPr>
              <w:t>Knowledge of the laws and legislation relating to non-profit organisations.</w:t>
            </w:r>
            <w:r w:rsidRPr="005F093E">
              <w:rPr>
                <w:rFonts w:ascii="Arial" w:hAnsi="Arial"/>
                <w:i/>
                <w:sz w:val="20"/>
                <w:szCs w:val="20"/>
                <w:lang w:bidi="en-US"/>
              </w:rPr>
              <w:t xml:space="preserve"> </w:t>
            </w:r>
            <w:r w:rsidRPr="410E95CB" w:rsidR="12516DB6">
              <w:rPr>
                <w:rFonts w:ascii="Arial" w:hAnsi="Arial"/>
                <w:sz w:val="20"/>
                <w:szCs w:val="20"/>
              </w:rPr>
              <w:t>St</w:t>
            </w:r>
            <w:r w:rsidRPr="410E95CB" w:rsidR="1E1D6698">
              <w:rPr>
                <w:rFonts w:ascii="Arial" w:hAnsi="Arial"/>
                <w:sz w:val="20"/>
                <w:szCs w:val="20"/>
              </w:rPr>
              <w:t>rong</w:t>
            </w:r>
            <w:r w:rsidRPr="410E95CB" w:rsidR="2080C4F2">
              <w:rPr>
                <w:rFonts w:ascii="Arial" w:hAnsi="Arial"/>
                <w:sz w:val="20"/>
                <w:szCs w:val="20"/>
              </w:rPr>
              <w:t xml:space="preserve"> understanding and working knowledge of the constitution, rules, by-laws, </w:t>
            </w:r>
            <w:bookmarkStart w:name="_Int_I1Xy0J2N" w:id="3"/>
            <w:r w:rsidRPr="410E95CB" w:rsidR="2080C4F2">
              <w:rPr>
                <w:rFonts w:ascii="Arial" w:hAnsi="Arial"/>
                <w:sz w:val="20"/>
                <w:szCs w:val="20"/>
                <w:lang w:val="en-US"/>
              </w:rPr>
              <w:t>policies</w:t>
            </w:r>
            <w:bookmarkEnd w:id="3"/>
            <w:r w:rsidRPr="410E95CB" w:rsidR="2080C4F2">
              <w:rPr>
                <w:rFonts w:ascii="Arial" w:hAnsi="Arial"/>
                <w:sz w:val="20"/>
                <w:szCs w:val="20"/>
                <w:lang w:val="en-US"/>
              </w:rPr>
              <w:t xml:space="preserve"> and procedures.</w:t>
            </w:r>
          </w:p>
          <w:p w:rsidRPr="005F093E" w:rsidR="002F18AD" w:rsidP="00DB345D" w:rsidRDefault="2FCBC3BC" w14:paraId="657EC2EE" w14:textId="1C400528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N/>
              <w:spacing w:before="120" w:after="120" w:line="240" w:lineRule="auto"/>
              <w:ind w:left="653" w:right="255" w:hanging="357"/>
              <w:rPr>
                <w:rFonts w:ascii="Arial" w:hAnsi="Arial"/>
                <w:sz w:val="20"/>
                <w:szCs w:val="20"/>
                <w:lang w:bidi="en-US"/>
              </w:rPr>
            </w:pPr>
            <w:r w:rsidRPr="410E95CB">
              <w:rPr>
                <w:rFonts w:ascii="Arial" w:hAnsi="Arial"/>
                <w:sz w:val="20"/>
                <w:szCs w:val="20"/>
                <w:lang w:bidi="en-US"/>
              </w:rPr>
              <w:t>Effective</w:t>
            </w:r>
            <w:r w:rsidRPr="005F093E" w:rsidR="002F18AD">
              <w:rPr>
                <w:rFonts w:ascii="Arial" w:hAnsi="Arial"/>
                <w:sz w:val="20"/>
                <w:szCs w:val="20"/>
                <w:lang w:bidi="en-US"/>
              </w:rPr>
              <w:t xml:space="preserve"> communication and interpersonal skills, with particular emphasis on public speaking</w:t>
            </w:r>
            <w:r w:rsidRPr="410E95CB" w:rsidR="2ED19892">
              <w:rPr>
                <w:rFonts w:ascii="Arial" w:hAnsi="Arial"/>
                <w:sz w:val="20"/>
                <w:szCs w:val="20"/>
                <w:lang w:bidi="en-US"/>
              </w:rPr>
              <w:t xml:space="preserve">, </w:t>
            </w:r>
            <w:bookmarkStart w:name="_Int_dv2Lcvbb" w:id="4"/>
            <w:r w:rsidRPr="410E95CB" w:rsidR="2ED19892">
              <w:rPr>
                <w:rFonts w:ascii="Arial" w:hAnsi="Arial"/>
                <w:sz w:val="20"/>
                <w:szCs w:val="20"/>
                <w:lang w:bidi="en-US"/>
              </w:rPr>
              <w:t>advocacy</w:t>
            </w:r>
            <w:bookmarkEnd w:id="4"/>
            <w:r w:rsidRPr="410E95CB" w:rsidR="2ED19892">
              <w:rPr>
                <w:rFonts w:ascii="Arial" w:hAnsi="Arial"/>
                <w:sz w:val="20"/>
                <w:szCs w:val="20"/>
                <w:lang w:bidi="en-US"/>
              </w:rPr>
              <w:t xml:space="preserve"> and teamwork.</w:t>
            </w:r>
          </w:p>
          <w:p w:rsidRPr="005F093E" w:rsidR="002F18AD" w:rsidP="00DB345D" w:rsidRDefault="00AD7A05" w14:paraId="4B0901D2" w14:textId="1ADB50D9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N/>
              <w:spacing w:before="120" w:after="120" w:line="240" w:lineRule="auto"/>
              <w:ind w:left="653" w:right="255" w:hanging="357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M</w:t>
            </w:r>
            <w:r w:rsidRPr="005F093E" w:rsidR="002F18AD">
              <w:rPr>
                <w:rFonts w:ascii="Arial" w:hAnsi="Arial"/>
                <w:sz w:val="20"/>
                <w:szCs w:val="20"/>
                <w:lang w:val="en-US"/>
              </w:rPr>
              <w:t xml:space="preserve">anagement skills and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an </w:t>
            </w:r>
            <w:r w:rsidRPr="005F093E" w:rsidR="002F18AD">
              <w:rPr>
                <w:rFonts w:ascii="Arial" w:hAnsi="Arial"/>
                <w:sz w:val="20"/>
                <w:szCs w:val="20"/>
                <w:lang w:val="en-US"/>
              </w:rPr>
              <w:t xml:space="preserve">ability to </w:t>
            </w:r>
            <w:r w:rsidRPr="005F093E" w:rsidR="00372A7A">
              <w:rPr>
                <w:rFonts w:ascii="Arial" w:hAnsi="Arial"/>
                <w:sz w:val="20"/>
                <w:szCs w:val="20"/>
                <w:lang w:val="en-US"/>
              </w:rPr>
              <w:t>collaborate</w:t>
            </w:r>
            <w:r w:rsidRPr="005F093E" w:rsidR="002F18AD">
              <w:rPr>
                <w:rFonts w:ascii="Arial" w:hAnsi="Arial"/>
                <w:sz w:val="20"/>
                <w:szCs w:val="20"/>
                <w:lang w:val="en-US"/>
              </w:rPr>
              <w:t xml:space="preserve"> with committee members. </w:t>
            </w:r>
          </w:p>
          <w:p w:rsidR="003176A2" w:rsidP="00DB345D" w:rsidRDefault="00920FCB" w14:paraId="0ACB887E" w14:textId="77777777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N/>
              <w:spacing w:before="120" w:after="120" w:line="240" w:lineRule="auto"/>
              <w:ind w:left="653" w:right="255" w:hanging="357"/>
              <w:rPr>
                <w:rFonts w:ascii="Arial" w:hAnsi="Arial"/>
                <w:sz w:val="20"/>
                <w:szCs w:val="20"/>
                <w:lang w:val="en-US"/>
              </w:rPr>
            </w:pPr>
            <w:r w:rsidRPr="410E95CB">
              <w:rPr>
                <w:rFonts w:ascii="Arial" w:hAnsi="Arial"/>
                <w:sz w:val="20"/>
                <w:szCs w:val="20"/>
                <w:lang w:val="en-US"/>
              </w:rPr>
              <w:lastRenderedPageBreak/>
              <w:t>An understanding of change management and strategies to engage and consult with stakeholders to achieve goals</w:t>
            </w:r>
          </w:p>
          <w:p w:rsidRPr="005F093E" w:rsidR="002F18AD" w:rsidP="00DB345D" w:rsidRDefault="002F18AD" w14:paraId="5F038131" w14:textId="59C3DEDA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N/>
              <w:spacing w:before="120" w:after="120" w:line="240" w:lineRule="auto"/>
              <w:ind w:left="653" w:right="255" w:hanging="357"/>
              <w:rPr>
                <w:rFonts w:ascii="Arial" w:hAnsi="Arial"/>
                <w:sz w:val="20"/>
                <w:szCs w:val="20"/>
                <w:lang w:val="en-US"/>
              </w:rPr>
            </w:pPr>
            <w:r w:rsidRPr="005F093E">
              <w:rPr>
                <w:rFonts w:ascii="Arial" w:hAnsi="Arial"/>
                <w:sz w:val="20"/>
                <w:szCs w:val="20"/>
                <w:lang w:val="en-US"/>
              </w:rPr>
              <w:t>Well-developed decision-making skills</w:t>
            </w:r>
          </w:p>
          <w:p w:rsidR="002F18AD" w:rsidP="00DB345D" w:rsidRDefault="002F18AD" w14:paraId="442D2316" w14:textId="4A49470F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N/>
              <w:spacing w:before="120" w:after="120" w:line="240" w:lineRule="auto"/>
              <w:ind w:left="653" w:right="255" w:hanging="357"/>
              <w:rPr>
                <w:rFonts w:ascii="Arial" w:hAnsi="Arial"/>
                <w:sz w:val="20"/>
                <w:szCs w:val="20"/>
                <w:lang w:val="en-US"/>
              </w:rPr>
            </w:pPr>
            <w:r w:rsidRPr="005F093E">
              <w:rPr>
                <w:rFonts w:ascii="Arial" w:hAnsi="Arial"/>
                <w:sz w:val="20"/>
                <w:szCs w:val="20"/>
                <w:lang w:val="en-US"/>
              </w:rPr>
              <w:t xml:space="preserve">Sound </w:t>
            </w:r>
            <w:bookmarkStart w:name="_Int_bZUsNezI" w:id="5"/>
            <w:r w:rsidRPr="005F093E">
              <w:rPr>
                <w:rFonts w:ascii="Arial" w:hAnsi="Arial"/>
                <w:sz w:val="20"/>
                <w:szCs w:val="20"/>
                <w:lang w:val="en-US"/>
              </w:rPr>
              <w:t>financial management</w:t>
            </w:r>
            <w:bookmarkEnd w:id="5"/>
            <w:r w:rsidRPr="005F093E">
              <w:rPr>
                <w:rFonts w:ascii="Arial" w:hAnsi="Arial"/>
                <w:sz w:val="20"/>
                <w:szCs w:val="20"/>
                <w:lang w:val="en-US"/>
              </w:rPr>
              <w:t xml:space="preserve"> skills </w:t>
            </w:r>
          </w:p>
          <w:p w:rsidR="00DA39D2" w:rsidP="00DB345D" w:rsidRDefault="00DA39D2" w14:paraId="255424B9" w14:textId="77777777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653" w:right="255" w:hanging="357"/>
              <w:rPr>
                <w:rFonts w:ascii="Arial" w:hAnsi="Arial"/>
                <w:sz w:val="20"/>
                <w:szCs w:val="20"/>
              </w:rPr>
            </w:pPr>
            <w:r w:rsidRPr="410E95CB">
              <w:rPr>
                <w:rFonts w:ascii="Arial" w:hAnsi="Arial"/>
                <w:sz w:val="20"/>
                <w:szCs w:val="20"/>
              </w:rPr>
              <w:t>Experience in sport i</w:t>
            </w:r>
            <w:r w:rsidR="009C02A1">
              <w:rPr>
                <w:rFonts w:ascii="Arial" w:hAnsi="Arial"/>
                <w:sz w:val="20"/>
                <w:szCs w:val="20"/>
              </w:rPr>
              <w:t>s</w:t>
            </w:r>
            <w:r w:rsidRPr="410E95CB">
              <w:rPr>
                <w:rFonts w:ascii="Arial" w:hAnsi="Arial"/>
                <w:sz w:val="20"/>
                <w:szCs w:val="20"/>
              </w:rPr>
              <w:t xml:space="preserve"> not necessary</w:t>
            </w:r>
            <w:r w:rsidR="003176A2">
              <w:rPr>
                <w:rFonts w:ascii="Arial" w:hAnsi="Arial"/>
                <w:sz w:val="20"/>
                <w:szCs w:val="20"/>
              </w:rPr>
              <w:t>, however</w:t>
            </w:r>
            <w:r w:rsidRPr="410E95CB">
              <w:rPr>
                <w:rFonts w:ascii="Arial" w:hAnsi="Arial"/>
                <w:sz w:val="20"/>
                <w:szCs w:val="20"/>
              </w:rPr>
              <w:t xml:space="preserve"> a willingness to gain an understanding and knowledge of the role</w:t>
            </w:r>
            <w:r w:rsidR="009C02A1">
              <w:rPr>
                <w:rFonts w:ascii="Arial" w:hAnsi="Arial"/>
                <w:sz w:val="20"/>
                <w:szCs w:val="20"/>
              </w:rPr>
              <w:t xml:space="preserve">, sporting </w:t>
            </w:r>
            <w:r w:rsidR="00A51D59">
              <w:rPr>
                <w:rFonts w:ascii="Arial" w:hAnsi="Arial"/>
                <w:sz w:val="20"/>
                <w:szCs w:val="20"/>
              </w:rPr>
              <w:t>context</w:t>
            </w:r>
            <w:r w:rsidRPr="410E95CB">
              <w:rPr>
                <w:rFonts w:ascii="Arial" w:hAnsi="Arial"/>
                <w:sz w:val="20"/>
                <w:szCs w:val="20"/>
              </w:rPr>
              <w:t xml:space="preserve"> and activities of the business is essential</w:t>
            </w:r>
          </w:p>
          <w:p w:rsidR="007C72C8" w:rsidP="00DB345D" w:rsidRDefault="007C72C8" w14:paraId="4D41C29B" w14:textId="77777777">
            <w:pPr>
              <w:pStyle w:val="ListParagraph"/>
              <w:widowControl w:val="0"/>
              <w:spacing w:before="120" w:after="120" w:line="240" w:lineRule="auto"/>
              <w:ind w:left="653" w:right="255"/>
              <w:rPr>
                <w:rFonts w:ascii="Arial" w:hAnsi="Arial"/>
                <w:sz w:val="20"/>
                <w:szCs w:val="20"/>
              </w:rPr>
            </w:pPr>
          </w:p>
          <w:p w:rsidRPr="007C72C8" w:rsidR="007C72C8" w:rsidP="00573C5B" w:rsidRDefault="007C72C8" w14:paraId="6122B506" w14:textId="3D8A64C1">
            <w:pPr>
              <w:pStyle w:val="ListParagraph"/>
              <w:widowControl w:val="0"/>
              <w:spacing w:before="120" w:after="120" w:line="240" w:lineRule="auto"/>
              <w:ind w:left="228" w:right="25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director must demonstrate a c</w:t>
            </w:r>
            <w:r w:rsidRPr="4C6B9FBF">
              <w:rPr>
                <w:rFonts w:ascii="Arial" w:hAnsi="Arial"/>
                <w:sz w:val="20"/>
                <w:szCs w:val="20"/>
              </w:rPr>
              <w:t xml:space="preserve">ommitment to the organisation’s strategy, objects, </w:t>
            </w:r>
            <w:bookmarkStart w:name="_Int_ln3o8i2a" w:id="6"/>
            <w:r w:rsidRPr="4C6B9FBF">
              <w:rPr>
                <w:rFonts w:ascii="Arial" w:hAnsi="Arial"/>
                <w:sz w:val="20"/>
                <w:szCs w:val="20"/>
              </w:rPr>
              <w:t>policies</w:t>
            </w:r>
            <w:bookmarkEnd w:id="6"/>
            <w:r w:rsidRPr="4C6B9FBF">
              <w:rPr>
                <w:rFonts w:ascii="Arial" w:hAnsi="Arial"/>
                <w:sz w:val="20"/>
                <w:szCs w:val="20"/>
              </w:rPr>
              <w:t xml:space="preserve"> and rules</w:t>
            </w:r>
            <w:r w:rsidR="00253EA4">
              <w:rPr>
                <w:rFonts w:ascii="Arial" w:hAnsi="Arial"/>
                <w:sz w:val="20"/>
                <w:szCs w:val="20"/>
              </w:rPr>
              <w:t>, as well as</w:t>
            </w:r>
            <w:r w:rsidRPr="4C6B9FBF">
              <w:rPr>
                <w:rFonts w:ascii="Arial" w:hAnsi="Arial"/>
                <w:sz w:val="20"/>
                <w:szCs w:val="20"/>
              </w:rPr>
              <w:t xml:space="preserve"> a </w:t>
            </w:r>
            <w:r w:rsidR="00253EA4">
              <w:rPr>
                <w:rFonts w:ascii="Arial" w:hAnsi="Arial"/>
                <w:sz w:val="20"/>
                <w:szCs w:val="20"/>
              </w:rPr>
              <w:t>willingness</w:t>
            </w:r>
            <w:r w:rsidRPr="4C6B9FBF">
              <w:rPr>
                <w:rFonts w:ascii="Arial" w:hAnsi="Arial"/>
                <w:sz w:val="20"/>
                <w:szCs w:val="20"/>
                <w:lang w:val="en-US"/>
              </w:rPr>
              <w:t xml:space="preserve"> to role model </w:t>
            </w:r>
            <w:r w:rsidR="00253EA4">
              <w:rPr>
                <w:rFonts w:ascii="Arial" w:hAnsi="Arial"/>
                <w:sz w:val="20"/>
                <w:szCs w:val="20"/>
                <w:lang w:val="en-US"/>
              </w:rPr>
              <w:t xml:space="preserve">the organisation’s </w:t>
            </w:r>
            <w:r w:rsidRPr="4C6B9FBF">
              <w:rPr>
                <w:rFonts w:ascii="Arial" w:hAnsi="Arial"/>
                <w:sz w:val="20"/>
                <w:szCs w:val="20"/>
                <w:lang w:val="en-US"/>
              </w:rPr>
              <w:t>values</w:t>
            </w:r>
            <w:r w:rsidR="00253EA4"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</w:tc>
      </w:tr>
      <w:tr w:rsidRPr="006D0B12" w:rsidR="00C31398" w:rsidTr="00C31398" w14:paraId="025088A8" w14:textId="77777777"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F093E" w:rsidR="00C31398" w:rsidP="00A76745" w:rsidRDefault="00C31398" w14:paraId="79D56348" w14:textId="77777777">
            <w:pPr>
              <w:pStyle w:val="Heading3"/>
              <w:keepNext w:val="0"/>
              <w:spacing w:before="120" w:line="240" w:lineRule="auto"/>
              <w:ind w:left="14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093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Qualifications and Experience</w:t>
            </w:r>
          </w:p>
        </w:tc>
        <w:tc>
          <w:tcPr>
            <w:tcW w:w="6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31398" w:rsidP="00A76745" w:rsidRDefault="00C31398" w14:paraId="0A4ECBC7" w14:textId="77777777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653"/>
              <w:rPr>
                <w:rFonts w:ascii="Arial" w:hAnsi="Arial"/>
                <w:sz w:val="20"/>
                <w:szCs w:val="20"/>
                <w:lang w:bidi="en-US"/>
              </w:rPr>
            </w:pPr>
            <w:r w:rsidRPr="2061E386">
              <w:rPr>
                <w:rFonts w:ascii="Arial" w:hAnsi="Arial"/>
                <w:sz w:val="20"/>
                <w:szCs w:val="20"/>
                <w:lang w:bidi="en-US"/>
              </w:rPr>
              <w:t>Qualifications in Law, Governance, Finance or Business (preferable)</w:t>
            </w:r>
          </w:p>
          <w:p w:rsidRPr="006D0B12" w:rsidR="00C31398" w:rsidP="00A76745" w:rsidRDefault="00E555FB" w14:paraId="0BEC4645" w14:textId="5FE7E27C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N/>
              <w:spacing w:before="120" w:after="120" w:line="240" w:lineRule="auto"/>
              <w:ind w:left="653" w:right="289"/>
              <w:rPr>
                <w:rFonts w:ascii="Arial" w:hAnsi="Arial"/>
                <w:sz w:val="20"/>
                <w:szCs w:val="20"/>
                <w:lang w:bidi="en-US"/>
              </w:rPr>
            </w:pPr>
            <w:r>
              <w:rPr>
                <w:rFonts w:ascii="Arial" w:hAnsi="Arial"/>
                <w:sz w:val="20"/>
                <w:szCs w:val="20"/>
                <w:lang w:bidi="en-US"/>
              </w:rPr>
              <w:t>E</w:t>
            </w:r>
            <w:r w:rsidRPr="005F093E" w:rsidR="00C31398">
              <w:rPr>
                <w:rFonts w:ascii="Arial" w:hAnsi="Arial"/>
                <w:sz w:val="20"/>
                <w:szCs w:val="20"/>
                <w:lang w:bidi="en-US"/>
              </w:rPr>
              <w:t>xperience in a directorship role in a not-for-profit, volunteer-based organisation</w:t>
            </w:r>
            <w:r w:rsidR="008758ED">
              <w:rPr>
                <w:rFonts w:ascii="Arial" w:hAnsi="Arial"/>
                <w:sz w:val="20"/>
                <w:szCs w:val="20"/>
                <w:lang w:bidi="en-US"/>
              </w:rPr>
              <w:t xml:space="preserve"> (beneficial)</w:t>
            </w:r>
            <w:r w:rsidRPr="005F093E" w:rsidR="00C31398">
              <w:rPr>
                <w:rFonts w:ascii="Arial" w:hAnsi="Arial"/>
                <w:sz w:val="20"/>
                <w:szCs w:val="20"/>
                <w:lang w:bidi="en-US"/>
              </w:rPr>
              <w:t>.</w:t>
            </w:r>
          </w:p>
        </w:tc>
      </w:tr>
    </w:tbl>
    <w:p w:rsidR="001E7AD8" w:rsidRDefault="001E7AD8" w14:paraId="70EA9DC0" w14:textId="77777777">
      <w:pPr>
        <w:rPr>
          <w:sz w:val="24"/>
          <w:szCs w:val="24"/>
          <w:shd w:val="clear" w:color="auto" w:fill="00FF00"/>
        </w:rPr>
      </w:pPr>
    </w:p>
    <w:p w:rsidR="001E7AD8" w:rsidRDefault="001E7AD8" w14:paraId="70EA9DC1" w14:textId="77777777">
      <w:pPr>
        <w:rPr>
          <w:sz w:val="24"/>
          <w:szCs w:val="24"/>
          <w:shd w:val="clear" w:color="auto" w:fill="00FF00"/>
        </w:rPr>
      </w:pPr>
    </w:p>
    <w:p w:rsidR="001E7AD8" w:rsidRDefault="00E8210B" w14:paraId="70EA9DC2" w14:textId="77777777">
      <w:r>
        <w:rPr>
          <w:noProof/>
        </w:rPr>
        <w:drawing>
          <wp:anchor distT="0" distB="0" distL="114300" distR="114300" simplePos="0" relativeHeight="251658240" behindDoc="0" locked="0" layoutInCell="1" allowOverlap="1" wp14:anchorId="70EA9DA7" wp14:editId="5D6DC049">
            <wp:simplePos x="0" y="0"/>
            <wp:positionH relativeFrom="column">
              <wp:posOffset>-8890</wp:posOffset>
            </wp:positionH>
            <wp:positionV relativeFrom="paragraph">
              <wp:posOffset>93980</wp:posOffset>
            </wp:positionV>
            <wp:extent cx="5760085" cy="3656965"/>
            <wp:effectExtent l="0" t="0" r="0" b="635"/>
            <wp:wrapTight wrapText="bothSides">
              <wp:wrapPolygon edited="0">
                <wp:start x="10073" y="0"/>
                <wp:lineTo x="9644" y="450"/>
                <wp:lineTo x="9072" y="1463"/>
                <wp:lineTo x="0" y="2138"/>
                <wp:lineTo x="0" y="21491"/>
                <wp:lineTo x="21502" y="21491"/>
                <wp:lineTo x="21502" y="2138"/>
                <wp:lineTo x="12501" y="1688"/>
                <wp:lineTo x="11787" y="450"/>
                <wp:lineTo x="11430" y="0"/>
                <wp:lineTo x="10073" y="0"/>
              </wp:wrapPolygon>
            </wp:wrapTight>
            <wp:docPr id="1167582955" name="Picture 1167582955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6569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7AD8" w:rsidRDefault="001E7AD8" w14:paraId="70EA9DC3" w14:textId="77777777">
      <w:pPr>
        <w:rPr>
          <w:sz w:val="24"/>
          <w:szCs w:val="24"/>
          <w:shd w:val="clear" w:color="auto" w:fill="00FF00"/>
        </w:rPr>
      </w:pPr>
    </w:p>
    <w:p w:rsidR="001E7AD8" w:rsidRDefault="001E7AD8" w14:paraId="70EA9DC9" w14:textId="77777777">
      <w:pPr>
        <w:rPr>
          <w:sz w:val="24"/>
          <w:szCs w:val="24"/>
          <w:shd w:val="clear" w:color="auto" w:fill="FFFF00"/>
        </w:rPr>
      </w:pPr>
    </w:p>
    <w:sectPr w:rsidR="001E7AD8">
      <w:headerReference w:type="even" r:id="rId15"/>
      <w:headerReference w:type="default" r:id="rId16"/>
      <w:headerReference w:type="first" r:id="rId17"/>
      <w:pgSz w:w="11906" w:h="16838" w:orient="portrait"/>
      <w:pgMar w:top="1440" w:right="1440" w:bottom="1440" w:left="144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CH" w:author="Cara Honeychurch" w:date="2024-01-05T11:21:00Z" w:id="0">
    <w:p w:rsidR="410E95CB" w:rsidRDefault="410E95CB" w14:paraId="1C6A2497" w14:textId="6FBA1E1A">
      <w:r>
        <w:t xml:space="preserve">The information in yellow under job responsibilities are attributes or skills for the role not a responsibliity of a director.  Keep information but move to knowledge and skills. 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6A249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DE8BAC" w16cex:dateUtc="2024-01-05T00:21:00Z">
    <w16cex:extLst>
      <w16:ext w16:uri="{CE6994B0-6A32-4C9F-8C6B-6E91EDA988CE}">
        <cr:reactions xmlns:cr="http://schemas.microsoft.com/office/comments/2020/reactions">
          <cr:reaction reactionType="1">
            <cr:reactionInfo dateUtc="2024-01-05T00:38:39Z">
              <cr:user userId="S::grant.cosgriff@ausport.gov.au::022fff0c-8b50-4fd4-910f-745fd535b964" userProvider="AD" userName="Grant Cosgriff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6A2497" w16cid:durableId="7EDE8B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C28" w:rsidRDefault="00C06C28" w14:paraId="7D32991F" w14:textId="77777777">
      <w:pPr>
        <w:spacing w:after="0" w:line="240" w:lineRule="auto"/>
      </w:pPr>
      <w:r>
        <w:separator/>
      </w:r>
    </w:p>
  </w:endnote>
  <w:endnote w:type="continuationSeparator" w:id="0">
    <w:p w:rsidR="00C06C28" w:rsidRDefault="00C06C28" w14:paraId="5B9B3116" w14:textId="77777777">
      <w:pPr>
        <w:spacing w:after="0" w:line="240" w:lineRule="auto"/>
      </w:pPr>
      <w:r>
        <w:continuationSeparator/>
      </w:r>
    </w:p>
  </w:endnote>
  <w:endnote w:type="continuationNotice" w:id="1">
    <w:p w:rsidR="00C06C28" w:rsidRDefault="00C06C28" w14:paraId="64FEC20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heading">
    <w:altName w:val="Arial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C28" w:rsidRDefault="00C06C28" w14:paraId="43E25765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6C28" w:rsidRDefault="00C06C28" w14:paraId="6C34C79C" w14:textId="77777777">
      <w:pPr>
        <w:spacing w:after="0" w:line="240" w:lineRule="auto"/>
      </w:pPr>
      <w:r>
        <w:continuationSeparator/>
      </w:r>
    </w:p>
  </w:footnote>
  <w:footnote w:type="continuationNotice" w:id="1">
    <w:p w:rsidR="00C06C28" w:rsidRDefault="00C06C28" w14:paraId="40CD1B7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E8210B" w:rsidRDefault="00E8210B" w14:paraId="4A83D331" w14:textId="1D01F9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FCCEB00" wp14:editId="7971D80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700"/>
              <wp:wrapNone/>
              <wp:docPr id="324091524" name="Text Box 32409152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E8210B" w:rsidR="00E8210B" w:rsidP="00E8210B" w:rsidRDefault="00E8210B" w14:paraId="48A4AA2B" w14:textId="702105F7">
                          <w:pPr>
                            <w:spacing w:after="0"/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8210B"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FCCEB00">
              <v:stroke joinstyle="miter"/>
              <v:path gradientshapeok="t" o:connecttype="rect"/>
            </v:shapetype>
            <v:shape id="Text Box 324091524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textbox style="mso-fit-shape-to-text:t" inset="0,15pt,0,0">
                <w:txbxContent>
                  <w:p w:rsidRPr="00E8210B" w:rsidR="00E8210B" w:rsidP="00E8210B" w:rsidRDefault="00E8210B" w14:paraId="48A4AA2B" w14:textId="702105F7">
                    <w:pPr>
                      <w:spacing w:after="0"/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8210B"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Pr="002A2A2E" w:rsidR="00E8210B" w:rsidRDefault="00E8210B" w14:paraId="70EA9DB1" w14:textId="40158850">
    <w:pPr>
      <w:pStyle w:val="Header"/>
      <w:rPr>
        <w:rFonts w:ascii="Arial heading" w:hAnsi="Arial heading"/>
        <w:b/>
        <w:bCs/>
        <w:sz w:val="26"/>
        <w:szCs w:val="26"/>
      </w:rPr>
    </w:pPr>
    <w:r w:rsidRPr="002A2A2E">
      <w:rPr>
        <w:rFonts w:ascii="Arial heading" w:hAnsi="Arial heading"/>
        <w:b/>
        <w:bCs/>
        <w:noProof/>
        <w:color w:val="000000"/>
        <w:sz w:val="26"/>
        <w:szCs w:val="2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51B3158" wp14:editId="1F742EA1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700"/>
              <wp:wrapNone/>
              <wp:docPr id="1057104470" name="Text Box 105710447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E8210B" w:rsidR="00E8210B" w:rsidP="00E8210B" w:rsidRDefault="00E8210B" w14:paraId="604A3969" w14:textId="1A895494">
                          <w:pPr>
                            <w:spacing w:after="0"/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8210B"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51B3158">
              <v:stroke joinstyle="miter"/>
              <v:path gradientshapeok="t" o:connecttype="rect"/>
            </v:shapetype>
            <v:shape id="Text Box 1057104470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textbox style="mso-fit-shape-to-text:t" inset="0,15pt,0,0">
                <w:txbxContent>
                  <w:p w:rsidRPr="00E8210B" w:rsidR="00E8210B" w:rsidP="00E8210B" w:rsidRDefault="00E8210B" w14:paraId="604A3969" w14:textId="1A895494">
                    <w:pPr>
                      <w:spacing w:after="0"/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8210B"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A2A2E">
      <w:rPr>
        <w:rStyle w:val="normaltextrun"/>
        <w:rFonts w:ascii="Arial heading" w:hAnsi="Arial heading"/>
        <w:b/>
        <w:bCs/>
        <w:color w:val="000000"/>
        <w:sz w:val="26"/>
        <w:szCs w:val="26"/>
      </w:rPr>
      <w:t>TEMPLATE</w:t>
    </w:r>
  </w:p>
  <w:p w:rsidR="00E8210B" w:rsidRDefault="00E8210B" w14:paraId="70EA9DB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E8210B" w:rsidRDefault="00E8210B" w14:paraId="7781CDD7" w14:textId="75C8AA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E42DA08" wp14:editId="7E7E5A4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700"/>
              <wp:wrapNone/>
              <wp:docPr id="20714535" name="Text Box 2071453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E8210B" w:rsidR="00E8210B" w:rsidP="00E8210B" w:rsidRDefault="00E8210B" w14:paraId="226D906C" w14:textId="604A50E8">
                          <w:pPr>
                            <w:spacing w:after="0"/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E8210B"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E42DA08">
              <v:stroke joinstyle="miter"/>
              <v:path gradientshapeok="t" o:connecttype="rect"/>
            </v:shapetype>
            <v:shape id="Text Box 20714535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E8210B" w:rsidR="00E8210B" w:rsidP="00E8210B" w:rsidRDefault="00E8210B" w14:paraId="226D906C" w14:textId="604A50E8">
                    <w:pPr>
                      <w:spacing w:after="0"/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E8210B"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qaPDSbP/lGh5h" int2:id="4B7CljME">
      <int2:state int2:value="Rejected" int2:type="AugLoop_Text_Critique"/>
    </int2:textHash>
    <int2:textHash int2:hashCode="JgtY6hJIkityHB" int2:id="Hp1tyhIq">
      <int2:state int2:value="Rejected" int2:type="AugLoop_Text_Critique"/>
    </int2:textHash>
    <int2:textHash int2:hashCode="te0+bQskewhR1z" int2:id="kdtjqy1U">
      <int2:state int2:value="Rejected" int2:type="AugLoop_Text_Critique"/>
    </int2:textHash>
    <int2:textHash int2:hashCode="4qZVVwDHOybzHj" int2:id="x6R3V3Rv">
      <int2:state int2:value="Rejected" int2:type="AugLoop_Text_Critique"/>
    </int2:textHash>
    <int2:bookmark int2:bookmarkName="_Int_UjkVBKSy" int2:invalidationBookmarkName="" int2:hashCode="qkpfgSXyNBguLe" int2:id="9DFaQbOL">
      <int2:state int2:value="Rejected" int2:type="AugLoop_Text_Critique"/>
    </int2:bookmark>
    <int2:bookmark int2:bookmarkName="_Int_pVCyTfy7" int2:invalidationBookmarkName="" int2:hashCode="RoHRJMxsS3O6q/" int2:id="NU8WdMg1">
      <int2:state int2:value="Rejected" int2:type="AugLoop_Text_Critique"/>
    </int2:bookmark>
    <int2:bookmark int2:bookmarkName="_Int_bZUsNezI" int2:invalidationBookmarkName="" int2:hashCode="xzNw6FjkZFlmFD" int2:id="i3gLk5nP">
      <int2:state int2:value="Rejected" int2:type="AugLoop_Text_Critique"/>
    </int2:bookmark>
    <int2:bookmark int2:bookmarkName="_Int_dv2Lcvbb" int2:invalidationBookmarkName="" int2:hashCode="sZoiN3U5F0Z7oB" int2:id="jhSxCkSD">
      <int2:state int2:value="Rejected" int2:type="AugLoop_Text_Critique"/>
    </int2:bookmark>
    <int2:bookmark int2:bookmarkName="_Int_I1Xy0J2N" int2:invalidationBookmarkName="" int2:hashCode="51f15korh7pE11" int2:id="p857cykZ">
      <int2:state int2:value="Rejected" int2:type="AugLoop_Text_Critique"/>
    </int2:bookmark>
    <int2:bookmark int2:bookmarkName="_Int_ln3o8i2a" int2:invalidationBookmarkName="" int2:hashCode="51f15korh7pE11" int2:id="slNhlSI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29FB"/>
    <w:multiLevelType w:val="multilevel"/>
    <w:tmpl w:val="8B023FD2"/>
    <w:lvl w:ilvl="0">
      <w:numFmt w:val="bullet"/>
      <w:lvlText w:val=""/>
      <w:lvlJc w:val="left"/>
      <w:pPr>
        <w:ind w:left="720" w:hanging="360"/>
      </w:pPr>
      <w:rPr>
        <w:rFonts w:ascii="Symbol" w:hAnsi="Symbol" w:eastAsia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FBB4C"/>
    <w:multiLevelType w:val="hybridMultilevel"/>
    <w:tmpl w:val="BE58C38E"/>
    <w:lvl w:ilvl="0" w:tplc="A2BEBBD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756B1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6A48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AE4C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5463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36ED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7CD3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706C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288E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7" w15:restartNumberingAfterBreak="0">
    <w:nsid w:val="6CA36EE2"/>
    <w:multiLevelType w:val="hybridMultilevel"/>
    <w:tmpl w:val="628CF3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8401474">
    <w:abstractNumId w:val="0"/>
  </w:num>
  <w:num w:numId="2" w16cid:durableId="559755000">
    <w:abstractNumId w:val="6"/>
  </w:num>
  <w:num w:numId="3" w16cid:durableId="524633808">
    <w:abstractNumId w:val="2"/>
  </w:num>
  <w:num w:numId="4" w16cid:durableId="487474664">
    <w:abstractNumId w:val="3"/>
  </w:num>
  <w:num w:numId="5" w16cid:durableId="2043096059">
    <w:abstractNumId w:val="1"/>
  </w:num>
  <w:num w:numId="6" w16cid:durableId="832767962">
    <w:abstractNumId w:val="5"/>
  </w:num>
  <w:num w:numId="7" w16cid:durableId="7802164">
    <w:abstractNumId w:val="4"/>
  </w:num>
  <w:num w:numId="8" w16cid:durableId="15251712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a Honeychurch">
    <w15:presenceInfo w15:providerId="AD" w15:userId="S::cara.honeychurch@ausport.gov.au::6579a25e-a04c-4004-8095-ac489c5e2b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D8"/>
    <w:rsid w:val="00066990"/>
    <w:rsid w:val="000B49D6"/>
    <w:rsid w:val="000D7964"/>
    <w:rsid w:val="0011188E"/>
    <w:rsid w:val="00177EDB"/>
    <w:rsid w:val="00191588"/>
    <w:rsid w:val="001E7AD8"/>
    <w:rsid w:val="00253EA4"/>
    <w:rsid w:val="0027613B"/>
    <w:rsid w:val="002A2A2E"/>
    <w:rsid w:val="002D17D7"/>
    <w:rsid w:val="002F18AD"/>
    <w:rsid w:val="003176A2"/>
    <w:rsid w:val="00357482"/>
    <w:rsid w:val="00372A7A"/>
    <w:rsid w:val="003A3E68"/>
    <w:rsid w:val="003C62AA"/>
    <w:rsid w:val="00497B03"/>
    <w:rsid w:val="004A310A"/>
    <w:rsid w:val="004B1478"/>
    <w:rsid w:val="004E2111"/>
    <w:rsid w:val="0055659D"/>
    <w:rsid w:val="00556A51"/>
    <w:rsid w:val="00561060"/>
    <w:rsid w:val="00573C5B"/>
    <w:rsid w:val="00586355"/>
    <w:rsid w:val="00590D36"/>
    <w:rsid w:val="005B61C6"/>
    <w:rsid w:val="005F093E"/>
    <w:rsid w:val="00625D7E"/>
    <w:rsid w:val="006733F2"/>
    <w:rsid w:val="0068E5C0"/>
    <w:rsid w:val="0069724F"/>
    <w:rsid w:val="006D0B12"/>
    <w:rsid w:val="006D4E82"/>
    <w:rsid w:val="006F22F1"/>
    <w:rsid w:val="00773444"/>
    <w:rsid w:val="00776648"/>
    <w:rsid w:val="0078023E"/>
    <w:rsid w:val="0079545E"/>
    <w:rsid w:val="007C72C8"/>
    <w:rsid w:val="007D59B3"/>
    <w:rsid w:val="007F2B63"/>
    <w:rsid w:val="008758ED"/>
    <w:rsid w:val="00920FCB"/>
    <w:rsid w:val="00937F68"/>
    <w:rsid w:val="009547E2"/>
    <w:rsid w:val="009633F9"/>
    <w:rsid w:val="0097298C"/>
    <w:rsid w:val="009A264F"/>
    <w:rsid w:val="009A2A7F"/>
    <w:rsid w:val="009C02A1"/>
    <w:rsid w:val="009C3C31"/>
    <w:rsid w:val="009F41AC"/>
    <w:rsid w:val="00A51D59"/>
    <w:rsid w:val="00A55F43"/>
    <w:rsid w:val="00A706F9"/>
    <w:rsid w:val="00AD7A05"/>
    <w:rsid w:val="00B034E7"/>
    <w:rsid w:val="00B1642F"/>
    <w:rsid w:val="00B65400"/>
    <w:rsid w:val="00B865B3"/>
    <w:rsid w:val="00B9777B"/>
    <w:rsid w:val="00BB0524"/>
    <w:rsid w:val="00C06C28"/>
    <w:rsid w:val="00C31398"/>
    <w:rsid w:val="00C33EBA"/>
    <w:rsid w:val="00C40A38"/>
    <w:rsid w:val="00C61400"/>
    <w:rsid w:val="00D53C50"/>
    <w:rsid w:val="00D80EF0"/>
    <w:rsid w:val="00DA39D2"/>
    <w:rsid w:val="00DA5585"/>
    <w:rsid w:val="00DB345D"/>
    <w:rsid w:val="00DC1A14"/>
    <w:rsid w:val="00E12156"/>
    <w:rsid w:val="00E344CD"/>
    <w:rsid w:val="00E555FB"/>
    <w:rsid w:val="00E758DA"/>
    <w:rsid w:val="00E8210B"/>
    <w:rsid w:val="00F21186"/>
    <w:rsid w:val="00F22B0F"/>
    <w:rsid w:val="00F55E32"/>
    <w:rsid w:val="00F83342"/>
    <w:rsid w:val="00F9410F"/>
    <w:rsid w:val="00FE60F3"/>
    <w:rsid w:val="01D45EA0"/>
    <w:rsid w:val="02DC446B"/>
    <w:rsid w:val="0475F083"/>
    <w:rsid w:val="058F75E2"/>
    <w:rsid w:val="06AFBD49"/>
    <w:rsid w:val="0825F2D2"/>
    <w:rsid w:val="0D1EFECD"/>
    <w:rsid w:val="11F26FF0"/>
    <w:rsid w:val="12516DB6"/>
    <w:rsid w:val="138E4051"/>
    <w:rsid w:val="14AD3D55"/>
    <w:rsid w:val="179BE822"/>
    <w:rsid w:val="17B6D034"/>
    <w:rsid w:val="1AE98E50"/>
    <w:rsid w:val="1E1D6698"/>
    <w:rsid w:val="2061E386"/>
    <w:rsid w:val="2080C4F2"/>
    <w:rsid w:val="218515EF"/>
    <w:rsid w:val="253F28FC"/>
    <w:rsid w:val="2C1B62F5"/>
    <w:rsid w:val="2CB8BA01"/>
    <w:rsid w:val="2E25E0F7"/>
    <w:rsid w:val="2ED19892"/>
    <w:rsid w:val="2F00960C"/>
    <w:rsid w:val="2FCBC3BC"/>
    <w:rsid w:val="31207755"/>
    <w:rsid w:val="31284A5C"/>
    <w:rsid w:val="3187CE2F"/>
    <w:rsid w:val="37EE6493"/>
    <w:rsid w:val="391EE1EA"/>
    <w:rsid w:val="3DEA5C06"/>
    <w:rsid w:val="3EEEF6EB"/>
    <w:rsid w:val="400C8D2D"/>
    <w:rsid w:val="4072C82C"/>
    <w:rsid w:val="410E95CB"/>
    <w:rsid w:val="449E51C0"/>
    <w:rsid w:val="45E56B4C"/>
    <w:rsid w:val="46CF582E"/>
    <w:rsid w:val="47190EBA"/>
    <w:rsid w:val="4C6B9FBF"/>
    <w:rsid w:val="4CC8F05C"/>
    <w:rsid w:val="4EDA1D30"/>
    <w:rsid w:val="50795123"/>
    <w:rsid w:val="50D08108"/>
    <w:rsid w:val="537E966F"/>
    <w:rsid w:val="54C6F32F"/>
    <w:rsid w:val="55618A3B"/>
    <w:rsid w:val="5A5E3AF1"/>
    <w:rsid w:val="5AA52012"/>
    <w:rsid w:val="5B4A105E"/>
    <w:rsid w:val="5C3319A7"/>
    <w:rsid w:val="5EEF7169"/>
    <w:rsid w:val="60CD7C75"/>
    <w:rsid w:val="63552243"/>
    <w:rsid w:val="638B4E41"/>
    <w:rsid w:val="651053E6"/>
    <w:rsid w:val="6C102F1C"/>
    <w:rsid w:val="6D7BC114"/>
    <w:rsid w:val="6DABFF7D"/>
    <w:rsid w:val="6EEDAAB1"/>
    <w:rsid w:val="6EF97BB9"/>
    <w:rsid w:val="7691ABF8"/>
    <w:rsid w:val="7F5A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A9DA7"/>
  <w15:docId w15:val="{0F8D98BC-0C24-48EB-9514-5281CC34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Arial"/>
        <w:kern w:val="3"/>
        <w:sz w:val="22"/>
        <w:szCs w:val="22"/>
        <w:lang w:val="en-AU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paragraph" w:styleId="Heading3">
    <w:name w:val="heading 3"/>
    <w:basedOn w:val="Normal"/>
    <w:next w:val="Normal"/>
    <w:link w:val="Heading3Char"/>
    <w:uiPriority w:val="9"/>
    <w:qFormat/>
    <w:rsid w:val="002F18AD"/>
    <w:pPr>
      <w:keepNext/>
      <w:keepLines/>
      <w:autoSpaceDN/>
      <w:adjustRightInd w:val="0"/>
      <w:snapToGrid w:val="0"/>
      <w:spacing w:before="360" w:after="120" w:line="300" w:lineRule="atLeast"/>
      <w:outlineLvl w:val="2"/>
    </w:pPr>
    <w:rPr>
      <w:rFonts w:asciiTheme="majorHAnsi" w:hAnsiTheme="majorHAnsi" w:eastAsiaTheme="majorEastAsia" w:cstheme="majorBidi"/>
      <w:b/>
      <w:color w:val="44546A" w:themeColor="text2"/>
      <w:kern w:val="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</w:style>
  <w:style w:type="character" w:styleId="normaltextrun" w:customStyle="1">
    <w:name w:val="normaltextrun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2F18AD"/>
    <w:rPr>
      <w:rFonts w:asciiTheme="majorHAnsi" w:hAnsiTheme="majorHAnsi" w:eastAsiaTheme="majorEastAsia" w:cstheme="majorBidi"/>
      <w:b/>
      <w:color w:val="44546A" w:themeColor="text2"/>
      <w:kern w:val="0"/>
      <w:sz w:val="24"/>
      <w:szCs w:val="24"/>
    </w:rPr>
  </w:style>
  <w:style w:type="character" w:styleId="Bulletpointblue" w:customStyle="1">
    <w:name w:val="Bullet point blue"/>
    <w:rsid w:val="002F18AD"/>
    <w:rPr>
      <w:iCs/>
      <w:color w:val="0000FF"/>
    </w:rPr>
  </w:style>
  <w:style w:type="character" w:styleId="Style" w:customStyle="1">
    <w:name w:val="Style"/>
    <w:rsid w:val="002F18AD"/>
    <w:rPr>
      <w:iCs/>
      <w:color w:val="auto"/>
    </w:rPr>
  </w:style>
  <w:style w:type="paragraph" w:styleId="CommentText">
    <w:name w:val="annotation text"/>
    <w:basedOn w:val="Normal"/>
    <w:link w:val="CommentTextChar"/>
    <w:uiPriority w:val="99"/>
    <w:unhideWhenUsed/>
    <w:rsid w:val="00DA558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A558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5585"/>
    <w:rPr>
      <w:sz w:val="16"/>
      <w:szCs w:val="16"/>
    </w:rPr>
  </w:style>
  <w:style w:type="paragraph" w:styleId="paragraph" w:customStyle="1">
    <w:name w:val="paragraph"/>
    <w:basedOn w:val="Normal"/>
    <w:rsid w:val="0027613B"/>
    <w:pPr>
      <w:spacing w:before="100" w:after="100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B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22B0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22B0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20" ma:contentTypeDescription="Create a new document." ma:contentTypeScope="" ma:versionID="5910979ce3288ff50bfbed6316844e48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4c6a69ec9171c947e142a0d4ee404e68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B73D0-7BD6-41D4-8D3D-D7C75994E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95E5F-63AC-41B2-B628-D33F9A24B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E2EED-5EBA-4538-8677-C3A73117C1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Alannah Panza</dc:creator>
  <keywords/>
  <dc:description/>
  <lastModifiedBy>Grant Cosgriff</lastModifiedBy>
  <revision>74</revision>
  <dcterms:created xsi:type="dcterms:W3CDTF">2023-12-06T22:23:00.0000000Z</dcterms:created>
  <dcterms:modified xsi:type="dcterms:W3CDTF">2024-03-21T04:56:12.5510987Z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13c1427,13513e84,3f022256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e16bab7f-630d-475d-8cf8-19340255b34d_Enabled">
    <vt:lpwstr>true</vt:lpwstr>
  </property>
  <property fmtid="{D5CDD505-2E9C-101B-9397-08002B2CF9AE}" pid="6" name="MSIP_Label_e16bab7f-630d-475d-8cf8-19340255b34d_SetDate">
    <vt:lpwstr>2023-12-06T03:23:26Z</vt:lpwstr>
  </property>
  <property fmtid="{D5CDD505-2E9C-101B-9397-08002B2CF9AE}" pid="7" name="MSIP_Label_e16bab7f-630d-475d-8cf8-19340255b34d_Method">
    <vt:lpwstr>Privileged</vt:lpwstr>
  </property>
  <property fmtid="{D5CDD505-2E9C-101B-9397-08002B2CF9AE}" pid="8" name="MSIP_Label_e16bab7f-630d-475d-8cf8-19340255b34d_Name">
    <vt:lpwstr>OFFICIAL</vt:lpwstr>
  </property>
  <property fmtid="{D5CDD505-2E9C-101B-9397-08002B2CF9AE}" pid="9" name="MSIP_Label_e16bab7f-630d-475d-8cf8-19340255b34d_SiteId">
    <vt:lpwstr>8d2e0f4c-55f2-4cb1-8ee7-da5dd3ff3600</vt:lpwstr>
  </property>
  <property fmtid="{D5CDD505-2E9C-101B-9397-08002B2CF9AE}" pid="10" name="MSIP_Label_e16bab7f-630d-475d-8cf8-19340255b34d_ActionId">
    <vt:lpwstr>03afac7a-7413-4c8f-8da2-f795cc7126c7</vt:lpwstr>
  </property>
  <property fmtid="{D5CDD505-2E9C-101B-9397-08002B2CF9AE}" pid="11" name="MSIP_Label_e16bab7f-630d-475d-8cf8-19340255b34d_ContentBits">
    <vt:lpwstr>1</vt:lpwstr>
  </property>
  <property fmtid="{D5CDD505-2E9C-101B-9397-08002B2CF9AE}" pid="12" name="ContentTypeId">
    <vt:lpwstr>0x01010012915885E64F51408A87473419EFC278</vt:lpwstr>
  </property>
</Properties>
</file>