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024" w14:textId="2571D1A3" w:rsidR="00EF7FF9" w:rsidRDefault="00473639" w:rsidP="00820E6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position w:val="12"/>
          <w:sz w:val="32"/>
          <w:szCs w:val="32"/>
          <w:vertAlign w:val="superscript"/>
        </w:rPr>
      </w:pPr>
      <w:r>
        <w:rPr>
          <w:rFonts w:cstheme="minorHAnsi"/>
          <w:b/>
          <w:bCs/>
          <w:color w:val="000000"/>
          <w:sz w:val="32"/>
          <w:szCs w:val="32"/>
        </w:rPr>
        <w:t>Common Board Dysfunctions</w:t>
      </w:r>
      <w:r w:rsidR="007448E2" w:rsidRPr="007448E2">
        <w:rPr>
          <w:rFonts w:cstheme="minorHAnsi"/>
          <w:b/>
          <w:bCs/>
          <w:color w:val="000000"/>
          <w:sz w:val="32"/>
          <w:szCs w:val="32"/>
        </w:rPr>
        <w:t xml:space="preserve"> Assessment</w:t>
      </w:r>
    </w:p>
    <w:p w14:paraId="0AEE0772" w14:textId="77777777" w:rsidR="00EF7FF9" w:rsidRPr="007448E2" w:rsidRDefault="00EF7FF9" w:rsidP="007448E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2"/>
          <w:szCs w:val="32"/>
        </w:rPr>
      </w:pPr>
    </w:p>
    <w:tbl>
      <w:tblPr>
        <w:tblW w:w="10348" w:type="dxa"/>
        <w:tblInd w:w="-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448E2" w:rsidRPr="007448E2" w14:paraId="53131A2C" w14:textId="77777777" w:rsidTr="00463A5B">
        <w:trPr>
          <w:trHeight w:val="56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169E" w14:textId="2598F836" w:rsidR="007448E2" w:rsidRPr="007448E2" w:rsidRDefault="007448E2" w:rsidP="007448E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448E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Instructions: </w:t>
            </w:r>
            <w:r w:rsidRPr="007448E2">
              <w:rPr>
                <w:rFonts w:cstheme="minorHAnsi"/>
                <w:color w:val="000000"/>
                <w:sz w:val="23"/>
                <w:szCs w:val="23"/>
              </w:rPr>
              <w:t xml:space="preserve">Use the scale below to indicate the extent to which each statement applies to your board. Be sure to evaluate the statements honestly and without over-thinking your answers. </w:t>
            </w:r>
          </w:p>
          <w:p w14:paraId="3A54677E" w14:textId="002DDA38" w:rsidR="007448E2" w:rsidRPr="007448E2" w:rsidRDefault="007448E2" w:rsidP="0074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448E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Score 3 for 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‘</w:t>
            </w:r>
            <w:r w:rsidRP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Usually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’</w:t>
            </w:r>
            <w:r w:rsidRPr="007448E2">
              <w:rPr>
                <w:rFonts w:cstheme="minorHAns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7E60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| </w:t>
            </w:r>
            <w:r w:rsidRPr="007448E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Score 2 for 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‘</w:t>
            </w:r>
            <w:r w:rsidRP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Sometimes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’</w:t>
            </w:r>
            <w:r w:rsidRPr="007448E2">
              <w:rPr>
                <w:rFonts w:cstheme="minorHAns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7E60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| </w:t>
            </w:r>
            <w:r w:rsidRPr="007448E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Score 0 for 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‘</w:t>
            </w:r>
            <w:r w:rsidRP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Rarely</w:t>
            </w:r>
            <w:r w:rsidR="007B58BB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’</w:t>
            </w:r>
            <w:r w:rsidRPr="007448E2">
              <w:rPr>
                <w:rFonts w:cstheme="minorHAnsi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1EDFFC2D" w14:textId="77777777" w:rsidR="0056652C" w:rsidRPr="00051F6B" w:rsidRDefault="00000000">
      <w:pPr>
        <w:rPr>
          <w:rFonts w:cstheme="minorHAnsi"/>
        </w:rPr>
      </w:pPr>
    </w:p>
    <w:tbl>
      <w:tblPr>
        <w:tblStyle w:val="GridTable6Colorful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8505"/>
        <w:gridCol w:w="850"/>
      </w:tblGrid>
      <w:tr w:rsidR="007448E2" w:rsidRPr="00051F6B" w14:paraId="7FD89DF4" w14:textId="77777777" w:rsidTr="0046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11DA1D4C" w14:textId="05C704ED" w:rsidR="007448E2" w:rsidRPr="00051F6B" w:rsidRDefault="007448E2">
            <w:pPr>
              <w:rPr>
                <w:rFonts w:cstheme="minorHAnsi"/>
              </w:rPr>
            </w:pPr>
            <w:r w:rsidRPr="00051F6B">
              <w:rPr>
                <w:rFonts w:cstheme="minorHAnsi"/>
              </w:rPr>
              <w:t>Number</w:t>
            </w:r>
          </w:p>
        </w:tc>
        <w:tc>
          <w:tcPr>
            <w:tcW w:w="8505" w:type="dxa"/>
          </w:tcPr>
          <w:p w14:paraId="77A2A301" w14:textId="77777777" w:rsidR="007448E2" w:rsidRPr="00051F6B" w:rsidRDefault="00744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1F6B">
              <w:rPr>
                <w:rFonts w:cstheme="minorHAnsi"/>
              </w:rPr>
              <w:t>Statement</w:t>
            </w:r>
          </w:p>
        </w:tc>
        <w:tc>
          <w:tcPr>
            <w:tcW w:w="850" w:type="dxa"/>
            <w:vAlign w:val="center"/>
          </w:tcPr>
          <w:p w14:paraId="3554589F" w14:textId="006F86A7" w:rsidR="007448E2" w:rsidRPr="00051F6B" w:rsidRDefault="007448E2" w:rsidP="009E6B10">
            <w:pPr>
              <w:ind w:right="-1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1F6B">
              <w:rPr>
                <w:rFonts w:cstheme="minorHAnsi"/>
              </w:rPr>
              <w:t>Score</w:t>
            </w:r>
          </w:p>
        </w:tc>
      </w:tr>
      <w:tr w:rsidR="007448E2" w:rsidRPr="00051F6B" w14:paraId="2277B432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430A3CF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</w:t>
            </w:r>
          </w:p>
        </w:tc>
        <w:tc>
          <w:tcPr>
            <w:tcW w:w="8505" w:type="dxa"/>
          </w:tcPr>
          <w:p w14:paraId="7C4ED2EC" w14:textId="70CA009A" w:rsidR="007448E2" w:rsidRPr="00330095" w:rsidRDefault="007448E2" w:rsidP="00E437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are passionate and unguarded in their discussion of issues. </w:t>
            </w:r>
          </w:p>
        </w:tc>
        <w:tc>
          <w:tcPr>
            <w:tcW w:w="850" w:type="dxa"/>
            <w:vAlign w:val="center"/>
          </w:tcPr>
          <w:p w14:paraId="76FEA7C9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802AD4F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6548A479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2</w:t>
            </w:r>
          </w:p>
        </w:tc>
        <w:tc>
          <w:tcPr>
            <w:tcW w:w="8505" w:type="dxa"/>
          </w:tcPr>
          <w:p w14:paraId="18B24FF4" w14:textId="19730C1E" w:rsidR="007448E2" w:rsidRPr="00330095" w:rsidRDefault="007448E2" w:rsidP="008949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>Board members call out one another’s deficiencies or unproductive behavio</w:t>
            </w:r>
            <w:r w:rsidR="0061516D" w:rsidRPr="00330095">
              <w:rPr>
                <w:rFonts w:cstheme="minorHAnsi"/>
                <w:color w:val="000000"/>
              </w:rPr>
              <w:t>u</w:t>
            </w:r>
            <w:r w:rsidRPr="00330095">
              <w:rPr>
                <w:rFonts w:cstheme="minorHAnsi"/>
                <w:color w:val="000000"/>
              </w:rPr>
              <w:t xml:space="preserve">rs. </w:t>
            </w:r>
          </w:p>
        </w:tc>
        <w:tc>
          <w:tcPr>
            <w:tcW w:w="850" w:type="dxa"/>
            <w:vAlign w:val="center"/>
          </w:tcPr>
          <w:p w14:paraId="0BB208A7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341FC4E0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9BF83D8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3</w:t>
            </w:r>
          </w:p>
        </w:tc>
        <w:tc>
          <w:tcPr>
            <w:tcW w:w="8505" w:type="dxa"/>
          </w:tcPr>
          <w:p w14:paraId="2474EBE3" w14:textId="5F32ECFF" w:rsidR="007448E2" w:rsidRPr="00330095" w:rsidRDefault="007448E2" w:rsidP="008949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know what their peers are working on and how they contribute to the collective good of the team. </w:t>
            </w:r>
          </w:p>
        </w:tc>
        <w:tc>
          <w:tcPr>
            <w:tcW w:w="850" w:type="dxa"/>
            <w:vAlign w:val="center"/>
          </w:tcPr>
          <w:p w14:paraId="348A2E52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5991AAEE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1D08AFC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4</w:t>
            </w:r>
          </w:p>
        </w:tc>
        <w:tc>
          <w:tcPr>
            <w:tcW w:w="8505" w:type="dxa"/>
          </w:tcPr>
          <w:p w14:paraId="787525D7" w14:textId="4802066B" w:rsidR="007448E2" w:rsidRPr="00330095" w:rsidRDefault="007448E2" w:rsidP="008949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30095">
              <w:rPr>
                <w:rFonts w:cstheme="minorHAnsi"/>
                <w:color w:val="000000"/>
              </w:rPr>
              <w:t>Board members quickly and genuinely apologize to one another when they say or do something inappropriate or possibly damaging to the board.</w:t>
            </w:r>
          </w:p>
        </w:tc>
        <w:tc>
          <w:tcPr>
            <w:tcW w:w="850" w:type="dxa"/>
            <w:vAlign w:val="center"/>
          </w:tcPr>
          <w:p w14:paraId="41399839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652F7D8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44575FB3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5</w:t>
            </w:r>
          </w:p>
        </w:tc>
        <w:tc>
          <w:tcPr>
            <w:tcW w:w="8505" w:type="dxa"/>
          </w:tcPr>
          <w:p w14:paraId="66FF3DCD" w14:textId="3CE2D29B" w:rsidR="007448E2" w:rsidRPr="00330095" w:rsidRDefault="00B55B97" w:rsidP="008949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willingly make sacrifices (such as budget, turf, head count) in their committees or areas of expertise for the good of the board. </w:t>
            </w:r>
          </w:p>
        </w:tc>
        <w:tc>
          <w:tcPr>
            <w:tcW w:w="850" w:type="dxa"/>
            <w:vAlign w:val="center"/>
          </w:tcPr>
          <w:p w14:paraId="68F2D143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50F919A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7FAE0A6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6</w:t>
            </w:r>
          </w:p>
        </w:tc>
        <w:tc>
          <w:tcPr>
            <w:tcW w:w="8505" w:type="dxa"/>
          </w:tcPr>
          <w:p w14:paraId="6E892F92" w14:textId="2F7DA3B4" w:rsidR="007448E2" w:rsidRPr="00330095" w:rsidRDefault="00B55B97" w:rsidP="00E437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openly admit their weaknesses and mistakes. </w:t>
            </w:r>
          </w:p>
        </w:tc>
        <w:tc>
          <w:tcPr>
            <w:tcW w:w="850" w:type="dxa"/>
            <w:vAlign w:val="center"/>
          </w:tcPr>
          <w:p w14:paraId="1FF2EA34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3DE377D0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01518A14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7</w:t>
            </w:r>
          </w:p>
        </w:tc>
        <w:tc>
          <w:tcPr>
            <w:tcW w:w="8505" w:type="dxa"/>
          </w:tcPr>
          <w:p w14:paraId="302ADF88" w14:textId="1A6EB86E" w:rsidR="007448E2" w:rsidRPr="00330095" w:rsidRDefault="00B55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0095">
              <w:rPr>
                <w:rFonts w:cstheme="minorHAnsi"/>
                <w:color w:val="000000"/>
              </w:rPr>
              <w:t>Board meetings are compelling, not boring.</w:t>
            </w:r>
          </w:p>
        </w:tc>
        <w:tc>
          <w:tcPr>
            <w:tcW w:w="850" w:type="dxa"/>
            <w:vAlign w:val="center"/>
          </w:tcPr>
          <w:p w14:paraId="77CE3C12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15A1E07D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A782CC5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8</w:t>
            </w:r>
          </w:p>
        </w:tc>
        <w:tc>
          <w:tcPr>
            <w:tcW w:w="8505" w:type="dxa"/>
          </w:tcPr>
          <w:p w14:paraId="4F5A62F9" w14:textId="44D3549E" w:rsidR="007448E2" w:rsidRPr="00330095" w:rsidRDefault="00B55B97" w:rsidP="00E437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leave meetings confident that their peers are completely committed to the decisions agreed upon during the during the meetings, even if there was initial </w:t>
            </w:r>
            <w:r w:rsidR="00894912">
              <w:rPr>
                <w:rFonts w:cstheme="minorHAnsi"/>
                <w:color w:val="000000"/>
              </w:rPr>
              <w:t>d</w:t>
            </w:r>
            <w:r w:rsidRPr="00330095">
              <w:rPr>
                <w:rFonts w:cstheme="minorHAnsi"/>
                <w:color w:val="000000"/>
              </w:rPr>
              <w:t xml:space="preserve">isagreement. </w:t>
            </w:r>
          </w:p>
        </w:tc>
        <w:tc>
          <w:tcPr>
            <w:tcW w:w="850" w:type="dxa"/>
            <w:vAlign w:val="center"/>
          </w:tcPr>
          <w:p w14:paraId="5993C964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2224501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E2DE91B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9</w:t>
            </w:r>
          </w:p>
        </w:tc>
        <w:tc>
          <w:tcPr>
            <w:tcW w:w="8505" w:type="dxa"/>
          </w:tcPr>
          <w:p w14:paraId="4254BEDF" w14:textId="17D5AAA6" w:rsidR="007448E2" w:rsidRPr="00330095" w:rsidRDefault="00B55B97" w:rsidP="00E437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Morale is significantly affected by the failure to achieve board goals. </w:t>
            </w:r>
          </w:p>
        </w:tc>
        <w:tc>
          <w:tcPr>
            <w:tcW w:w="850" w:type="dxa"/>
            <w:vAlign w:val="center"/>
          </w:tcPr>
          <w:p w14:paraId="482B59D6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2789E1D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7BDFE2C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10</w:t>
            </w:r>
          </w:p>
        </w:tc>
        <w:tc>
          <w:tcPr>
            <w:tcW w:w="8505" w:type="dxa"/>
          </w:tcPr>
          <w:p w14:paraId="0ECCAA6A" w14:textId="522CC70C" w:rsidR="007448E2" w:rsidRPr="00330095" w:rsidRDefault="00B55B97" w:rsidP="003B0F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During board meetings, the most important and most difficult issues are put on the table to be resolved. </w:t>
            </w:r>
          </w:p>
        </w:tc>
        <w:tc>
          <w:tcPr>
            <w:tcW w:w="850" w:type="dxa"/>
            <w:vAlign w:val="center"/>
          </w:tcPr>
          <w:p w14:paraId="5CB26279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08491035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2856966E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11</w:t>
            </w:r>
          </w:p>
        </w:tc>
        <w:tc>
          <w:tcPr>
            <w:tcW w:w="8505" w:type="dxa"/>
          </w:tcPr>
          <w:p w14:paraId="1CD5AFE9" w14:textId="4D6AA657" w:rsidR="007448E2" w:rsidRPr="00330095" w:rsidRDefault="00B55B97" w:rsidP="00463A5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0095">
              <w:rPr>
                <w:rFonts w:cstheme="minorHAnsi"/>
                <w:color w:val="000000"/>
              </w:rPr>
              <w:t>Board members are deeply concerned about the prospect of letting down their peers</w:t>
            </w:r>
          </w:p>
        </w:tc>
        <w:tc>
          <w:tcPr>
            <w:tcW w:w="850" w:type="dxa"/>
            <w:vAlign w:val="center"/>
          </w:tcPr>
          <w:p w14:paraId="4CCA4F17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5278BD48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5FF757A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12</w:t>
            </w:r>
          </w:p>
        </w:tc>
        <w:tc>
          <w:tcPr>
            <w:tcW w:w="8505" w:type="dxa"/>
          </w:tcPr>
          <w:p w14:paraId="644ABA4F" w14:textId="09148565" w:rsidR="007448E2" w:rsidRPr="00330095" w:rsidRDefault="00B55B97" w:rsidP="008949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know about one another’s personal lives and are comfortable discussing them. </w:t>
            </w:r>
          </w:p>
        </w:tc>
        <w:tc>
          <w:tcPr>
            <w:tcW w:w="850" w:type="dxa"/>
            <w:vAlign w:val="center"/>
          </w:tcPr>
          <w:p w14:paraId="21DA659B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1C0736FB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7D02420D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13</w:t>
            </w:r>
          </w:p>
        </w:tc>
        <w:tc>
          <w:tcPr>
            <w:tcW w:w="8505" w:type="dxa"/>
          </w:tcPr>
          <w:p w14:paraId="5AACF730" w14:textId="6DACF43B" w:rsidR="007448E2" w:rsidRPr="00330095" w:rsidRDefault="00B55B97" w:rsidP="008949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end discussions with clear and specific resolutions and calls to action. </w:t>
            </w:r>
          </w:p>
        </w:tc>
        <w:tc>
          <w:tcPr>
            <w:tcW w:w="850" w:type="dxa"/>
            <w:vAlign w:val="center"/>
          </w:tcPr>
          <w:p w14:paraId="3893E00D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5872908D" w14:textId="77777777" w:rsidTr="00463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5BD4F002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14</w:t>
            </w:r>
          </w:p>
        </w:tc>
        <w:tc>
          <w:tcPr>
            <w:tcW w:w="8505" w:type="dxa"/>
          </w:tcPr>
          <w:p w14:paraId="130858BE" w14:textId="5A8806F2" w:rsidR="007448E2" w:rsidRPr="00330095" w:rsidRDefault="00B55B97" w:rsidP="008949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30095">
              <w:rPr>
                <w:rFonts w:cstheme="minorHAnsi"/>
                <w:color w:val="000000"/>
              </w:rPr>
              <w:t xml:space="preserve">Board members challenge one another about their plans and approaches. </w:t>
            </w:r>
          </w:p>
        </w:tc>
        <w:tc>
          <w:tcPr>
            <w:tcW w:w="850" w:type="dxa"/>
            <w:vAlign w:val="center"/>
          </w:tcPr>
          <w:p w14:paraId="42412699" w14:textId="77777777" w:rsidR="007448E2" w:rsidRPr="00330095" w:rsidRDefault="007448E2" w:rsidP="009E6B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448E2" w:rsidRPr="00051F6B" w14:paraId="44A810F6" w14:textId="77777777" w:rsidTr="0046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14:paraId="3E204A50" w14:textId="77777777" w:rsidR="007448E2" w:rsidRPr="00330095" w:rsidRDefault="007448E2" w:rsidP="00E75057">
            <w:pPr>
              <w:jc w:val="center"/>
              <w:rPr>
                <w:rFonts w:cstheme="minorHAnsi"/>
              </w:rPr>
            </w:pPr>
            <w:r w:rsidRPr="00330095">
              <w:rPr>
                <w:rFonts w:cstheme="minorHAnsi"/>
              </w:rPr>
              <w:t>15</w:t>
            </w:r>
          </w:p>
        </w:tc>
        <w:tc>
          <w:tcPr>
            <w:tcW w:w="8505" w:type="dxa"/>
          </w:tcPr>
          <w:p w14:paraId="77CFB7C6" w14:textId="53DAD131" w:rsidR="007448E2" w:rsidRPr="00330095" w:rsidRDefault="00B55B97" w:rsidP="008949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30095">
              <w:rPr>
                <w:rFonts w:cstheme="minorHAnsi"/>
                <w:color w:val="000000"/>
              </w:rPr>
              <w:t>Board members are slow to seek credit for their own contributions but quick to point out those of others.</w:t>
            </w:r>
          </w:p>
        </w:tc>
        <w:tc>
          <w:tcPr>
            <w:tcW w:w="850" w:type="dxa"/>
            <w:vAlign w:val="center"/>
          </w:tcPr>
          <w:p w14:paraId="76CA2987" w14:textId="77777777" w:rsidR="007448E2" w:rsidRPr="00330095" w:rsidRDefault="007448E2" w:rsidP="009E6B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6760E2A2" w14:textId="0BD16E21" w:rsidR="007448E2" w:rsidRPr="00051F6B" w:rsidRDefault="007448E2" w:rsidP="00B55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CE6F35" w14:textId="77777777" w:rsidR="00BE3C70" w:rsidRDefault="00BE3C70" w:rsidP="00B55B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3"/>
          <w:szCs w:val="23"/>
        </w:rPr>
      </w:pPr>
    </w:p>
    <w:p w14:paraId="7C7A9099" w14:textId="42AD10FD" w:rsidR="00B55B97" w:rsidRPr="00051F6B" w:rsidRDefault="00B55B97" w:rsidP="00B55B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B55B97">
        <w:rPr>
          <w:rFonts w:cstheme="minorHAnsi"/>
          <w:b/>
          <w:bCs/>
          <w:color w:val="000000"/>
          <w:sz w:val="23"/>
          <w:szCs w:val="23"/>
        </w:rPr>
        <w:t xml:space="preserve">INDIVIDUAL SCORING </w:t>
      </w:r>
      <w:r w:rsidR="00330095">
        <w:rPr>
          <w:rFonts w:cstheme="minorHAnsi"/>
          <w:b/>
          <w:bCs/>
          <w:color w:val="000000"/>
          <w:sz w:val="23"/>
          <w:szCs w:val="23"/>
        </w:rPr>
        <w:t xml:space="preserve">- </w:t>
      </w:r>
      <w:r w:rsidRPr="00051F6B">
        <w:rPr>
          <w:rFonts w:cstheme="minorHAnsi"/>
          <w:color w:val="000000"/>
          <w:sz w:val="23"/>
          <w:szCs w:val="23"/>
        </w:rPr>
        <w:t xml:space="preserve">Combine your scores for the </w:t>
      </w:r>
      <w:r w:rsidR="00D41C16">
        <w:rPr>
          <w:rFonts w:cstheme="minorHAnsi"/>
          <w:color w:val="000000"/>
          <w:sz w:val="23"/>
          <w:szCs w:val="23"/>
        </w:rPr>
        <w:t>15</w:t>
      </w:r>
      <w:r w:rsidRPr="00051F6B">
        <w:rPr>
          <w:rFonts w:cstheme="minorHAnsi"/>
          <w:color w:val="000000"/>
          <w:sz w:val="23"/>
          <w:szCs w:val="23"/>
        </w:rPr>
        <w:t xml:space="preserve"> statements </w:t>
      </w:r>
      <w:r w:rsidR="0096134D">
        <w:rPr>
          <w:rFonts w:cstheme="minorHAnsi"/>
          <w:color w:val="000000"/>
          <w:sz w:val="23"/>
          <w:szCs w:val="23"/>
        </w:rPr>
        <w:t xml:space="preserve">(S) </w:t>
      </w:r>
      <w:r w:rsidRPr="00051F6B">
        <w:rPr>
          <w:rFonts w:cstheme="minorHAnsi"/>
          <w:color w:val="000000"/>
          <w:sz w:val="23"/>
          <w:szCs w:val="23"/>
        </w:rPr>
        <w:t>as indicated below.</w:t>
      </w:r>
    </w:p>
    <w:p w14:paraId="5E5F5002" w14:textId="0BE1BAF6" w:rsidR="00B55B97" w:rsidRPr="00051F6B" w:rsidRDefault="00B55B97" w:rsidP="00B55B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tbl>
      <w:tblPr>
        <w:tblStyle w:val="GridTable1Light"/>
        <w:tblW w:w="9022" w:type="dxa"/>
        <w:tblLook w:val="04A0" w:firstRow="1" w:lastRow="0" w:firstColumn="1" w:lastColumn="0" w:noHBand="0" w:noVBand="1"/>
      </w:tblPr>
      <w:tblGrid>
        <w:gridCol w:w="907"/>
        <w:gridCol w:w="895"/>
        <w:gridCol w:w="6"/>
        <w:gridCol w:w="901"/>
        <w:gridCol w:w="895"/>
        <w:gridCol w:w="6"/>
        <w:gridCol w:w="902"/>
        <w:gridCol w:w="896"/>
        <w:gridCol w:w="6"/>
        <w:gridCol w:w="902"/>
        <w:gridCol w:w="896"/>
        <w:gridCol w:w="6"/>
        <w:gridCol w:w="902"/>
        <w:gridCol w:w="896"/>
        <w:gridCol w:w="6"/>
      </w:tblGrid>
      <w:tr w:rsidR="00367F5E" w14:paraId="351E78EF" w14:textId="77777777" w:rsidTr="00D8031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gridSpan w:val="2"/>
          </w:tcPr>
          <w:p w14:paraId="4DE6F1BE" w14:textId="6FC6D428" w:rsidR="00367F5E" w:rsidRDefault="00A76137" w:rsidP="000D167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Dysfunction 1</w:t>
            </w:r>
          </w:p>
        </w:tc>
        <w:tc>
          <w:tcPr>
            <w:tcW w:w="1802" w:type="dxa"/>
            <w:gridSpan w:val="3"/>
          </w:tcPr>
          <w:p w14:paraId="158E6819" w14:textId="37E49287" w:rsidR="00367F5E" w:rsidRDefault="00A76137" w:rsidP="000D1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Dysfunction 2</w:t>
            </w:r>
          </w:p>
        </w:tc>
        <w:tc>
          <w:tcPr>
            <w:tcW w:w="1804" w:type="dxa"/>
            <w:gridSpan w:val="3"/>
          </w:tcPr>
          <w:p w14:paraId="086B93F4" w14:textId="4AC158BB" w:rsidR="00367F5E" w:rsidRDefault="00A76137" w:rsidP="000D1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Dysfunction 3</w:t>
            </w:r>
          </w:p>
        </w:tc>
        <w:tc>
          <w:tcPr>
            <w:tcW w:w="1804" w:type="dxa"/>
            <w:gridSpan w:val="3"/>
          </w:tcPr>
          <w:p w14:paraId="009974BF" w14:textId="1D13B1B0" w:rsidR="00367F5E" w:rsidRDefault="00A76137" w:rsidP="000D1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Dysfunction 4</w:t>
            </w:r>
          </w:p>
        </w:tc>
        <w:tc>
          <w:tcPr>
            <w:tcW w:w="1804" w:type="dxa"/>
            <w:gridSpan w:val="3"/>
          </w:tcPr>
          <w:p w14:paraId="6C207B13" w14:textId="5C22F66F" w:rsidR="00367F5E" w:rsidRDefault="00A76137" w:rsidP="000D167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Dysfunction 5</w:t>
            </w:r>
          </w:p>
        </w:tc>
      </w:tr>
      <w:tr w:rsidR="00A76137" w14:paraId="2859D9EC" w14:textId="77777777" w:rsidTr="000D167F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2" w:type="dxa"/>
            <w:gridSpan w:val="2"/>
            <w:vAlign w:val="center"/>
          </w:tcPr>
          <w:p w14:paraId="194AAE90" w14:textId="57A2B24E" w:rsidR="00A76137" w:rsidRPr="00A76137" w:rsidRDefault="00A76137" w:rsidP="000D16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</w:rPr>
            </w:pPr>
            <w:r w:rsidRPr="00A76137">
              <w:rPr>
                <w:rFonts w:cstheme="minorHAnsi"/>
                <w:b w:val="0"/>
                <w:bCs w:val="0"/>
              </w:rPr>
              <w:t>Absence of Trust</w:t>
            </w:r>
          </w:p>
        </w:tc>
        <w:tc>
          <w:tcPr>
            <w:tcW w:w="1802" w:type="dxa"/>
            <w:gridSpan w:val="3"/>
            <w:vAlign w:val="center"/>
          </w:tcPr>
          <w:p w14:paraId="61179158" w14:textId="32BE53E4" w:rsidR="00A76137" w:rsidRPr="00A76137" w:rsidRDefault="00A76137" w:rsidP="000D1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Fear of Conflict</w:t>
            </w:r>
          </w:p>
        </w:tc>
        <w:tc>
          <w:tcPr>
            <w:tcW w:w="1804" w:type="dxa"/>
            <w:gridSpan w:val="3"/>
            <w:vAlign w:val="center"/>
          </w:tcPr>
          <w:p w14:paraId="602FBE4D" w14:textId="52280F61" w:rsidR="00A76137" w:rsidRPr="00A76137" w:rsidRDefault="00A76137" w:rsidP="000D1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Lack of Commitment</w:t>
            </w:r>
          </w:p>
        </w:tc>
        <w:tc>
          <w:tcPr>
            <w:tcW w:w="1804" w:type="dxa"/>
            <w:gridSpan w:val="3"/>
            <w:vAlign w:val="center"/>
          </w:tcPr>
          <w:p w14:paraId="22A467F1" w14:textId="414375CB" w:rsidR="00A76137" w:rsidRPr="00A76137" w:rsidRDefault="00A76137" w:rsidP="000D1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Avoi</w:t>
            </w:r>
            <w:r w:rsidR="00D80318">
              <w:rPr>
                <w:rFonts w:cstheme="minorHAnsi"/>
              </w:rPr>
              <w:t>dance of Accountability</w:t>
            </w:r>
          </w:p>
        </w:tc>
        <w:tc>
          <w:tcPr>
            <w:tcW w:w="1804" w:type="dxa"/>
            <w:gridSpan w:val="3"/>
            <w:vAlign w:val="center"/>
          </w:tcPr>
          <w:p w14:paraId="18344578" w14:textId="06CD632A" w:rsidR="00A76137" w:rsidRPr="00A76137" w:rsidRDefault="00D80318" w:rsidP="000D16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Inattention to Results</w:t>
            </w:r>
          </w:p>
        </w:tc>
      </w:tr>
      <w:tr w:rsidR="00DD702E" w14:paraId="76EC4A6C" w14:textId="77777777" w:rsidTr="00D8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D122FC7" w14:textId="6A5093AB" w:rsidR="00DD702E" w:rsidRPr="006B5E5C" w:rsidRDefault="0096134D" w:rsidP="00B55B97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</w:t>
            </w:r>
            <w:r w:rsidR="006B5E5C">
              <w:rPr>
                <w:rFonts w:cstheme="minorHAnsi"/>
                <w:b w:val="0"/>
                <w:bCs w:val="0"/>
              </w:rPr>
              <w:t>. 4</w:t>
            </w:r>
          </w:p>
        </w:tc>
        <w:tc>
          <w:tcPr>
            <w:tcW w:w="901" w:type="dxa"/>
            <w:gridSpan w:val="2"/>
          </w:tcPr>
          <w:p w14:paraId="6DBFE604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1" w:type="dxa"/>
          </w:tcPr>
          <w:p w14:paraId="75E82A0D" w14:textId="56DA711F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1</w:t>
            </w:r>
          </w:p>
        </w:tc>
        <w:tc>
          <w:tcPr>
            <w:tcW w:w="901" w:type="dxa"/>
            <w:gridSpan w:val="2"/>
          </w:tcPr>
          <w:p w14:paraId="66A225A3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758AD439" w14:textId="3D512FA3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 xml:space="preserve">. 3 </w:t>
            </w:r>
          </w:p>
        </w:tc>
        <w:tc>
          <w:tcPr>
            <w:tcW w:w="902" w:type="dxa"/>
            <w:gridSpan w:val="2"/>
          </w:tcPr>
          <w:p w14:paraId="69FC9221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197EECE8" w14:textId="46E8999C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2</w:t>
            </w:r>
          </w:p>
        </w:tc>
        <w:tc>
          <w:tcPr>
            <w:tcW w:w="902" w:type="dxa"/>
            <w:gridSpan w:val="2"/>
          </w:tcPr>
          <w:p w14:paraId="35534FDB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582B5AA6" w14:textId="692B7DC4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S. 5</w:t>
            </w:r>
          </w:p>
        </w:tc>
        <w:tc>
          <w:tcPr>
            <w:tcW w:w="902" w:type="dxa"/>
            <w:gridSpan w:val="2"/>
          </w:tcPr>
          <w:p w14:paraId="12418732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702E" w14:paraId="03F3EE9C" w14:textId="77777777" w:rsidTr="00D8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1F01974" w14:textId="11AF6B8F" w:rsidR="00DD702E" w:rsidRPr="006B5E5C" w:rsidRDefault="0096134D" w:rsidP="00B55B97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</w:t>
            </w:r>
            <w:r w:rsidR="006B5E5C">
              <w:rPr>
                <w:rFonts w:cstheme="minorHAnsi"/>
                <w:b w:val="0"/>
                <w:bCs w:val="0"/>
              </w:rPr>
              <w:t>. 6</w:t>
            </w:r>
          </w:p>
        </w:tc>
        <w:tc>
          <w:tcPr>
            <w:tcW w:w="901" w:type="dxa"/>
            <w:gridSpan w:val="2"/>
          </w:tcPr>
          <w:p w14:paraId="530D59AC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1" w:type="dxa"/>
          </w:tcPr>
          <w:p w14:paraId="4235EFDB" w14:textId="4F2453E4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7</w:t>
            </w:r>
          </w:p>
        </w:tc>
        <w:tc>
          <w:tcPr>
            <w:tcW w:w="901" w:type="dxa"/>
            <w:gridSpan w:val="2"/>
          </w:tcPr>
          <w:p w14:paraId="2A3F6C44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5E294006" w14:textId="24F3A401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8</w:t>
            </w:r>
          </w:p>
        </w:tc>
        <w:tc>
          <w:tcPr>
            <w:tcW w:w="902" w:type="dxa"/>
            <w:gridSpan w:val="2"/>
          </w:tcPr>
          <w:p w14:paraId="6F89FF6B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1C189286" w14:textId="660194AC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S. 11</w:t>
            </w:r>
          </w:p>
        </w:tc>
        <w:tc>
          <w:tcPr>
            <w:tcW w:w="902" w:type="dxa"/>
            <w:gridSpan w:val="2"/>
          </w:tcPr>
          <w:p w14:paraId="75B9F2D2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79A561D0" w14:textId="655064CD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S. 9</w:t>
            </w:r>
          </w:p>
        </w:tc>
        <w:tc>
          <w:tcPr>
            <w:tcW w:w="902" w:type="dxa"/>
            <w:gridSpan w:val="2"/>
          </w:tcPr>
          <w:p w14:paraId="58A66EC2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D702E" w14:paraId="0DA49418" w14:textId="77777777" w:rsidTr="00D803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401579E3" w14:textId="438A4B98" w:rsidR="00DD702E" w:rsidRPr="006B5E5C" w:rsidRDefault="0096134D" w:rsidP="00B55B97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</w:t>
            </w:r>
            <w:r w:rsidR="006B5E5C">
              <w:rPr>
                <w:rFonts w:cstheme="minorHAnsi"/>
                <w:b w:val="0"/>
                <w:bCs w:val="0"/>
              </w:rPr>
              <w:t>. 12</w:t>
            </w:r>
          </w:p>
        </w:tc>
        <w:tc>
          <w:tcPr>
            <w:tcW w:w="901" w:type="dxa"/>
            <w:gridSpan w:val="2"/>
          </w:tcPr>
          <w:p w14:paraId="12F1E18B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1" w:type="dxa"/>
          </w:tcPr>
          <w:p w14:paraId="6466506F" w14:textId="5B4266E4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10</w:t>
            </w:r>
          </w:p>
        </w:tc>
        <w:tc>
          <w:tcPr>
            <w:tcW w:w="901" w:type="dxa"/>
            <w:gridSpan w:val="2"/>
          </w:tcPr>
          <w:p w14:paraId="4428A258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65E8D2A6" w14:textId="16792243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B5E5C">
              <w:rPr>
                <w:rFonts w:cstheme="minorHAnsi"/>
              </w:rPr>
              <w:t>. 13</w:t>
            </w:r>
          </w:p>
        </w:tc>
        <w:tc>
          <w:tcPr>
            <w:tcW w:w="902" w:type="dxa"/>
            <w:gridSpan w:val="2"/>
          </w:tcPr>
          <w:p w14:paraId="2FE60B7D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27538471" w14:textId="63903CBC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S. 14</w:t>
            </w:r>
          </w:p>
        </w:tc>
        <w:tc>
          <w:tcPr>
            <w:tcW w:w="902" w:type="dxa"/>
            <w:gridSpan w:val="2"/>
          </w:tcPr>
          <w:p w14:paraId="4A0CA836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02" w:type="dxa"/>
          </w:tcPr>
          <w:p w14:paraId="629DEC31" w14:textId="7351C3D9" w:rsidR="00DD702E" w:rsidRPr="006B5E5C" w:rsidRDefault="0096134D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S. 15</w:t>
            </w:r>
          </w:p>
        </w:tc>
        <w:tc>
          <w:tcPr>
            <w:tcW w:w="902" w:type="dxa"/>
            <w:gridSpan w:val="2"/>
          </w:tcPr>
          <w:p w14:paraId="5F7B0611" w14:textId="77777777" w:rsidR="00DD702E" w:rsidRPr="006B5E5C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3875" w14:paraId="718BA225" w14:textId="77777777" w:rsidTr="00481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14:paraId="67C06665" w14:textId="09C297DC" w:rsidR="00DD702E" w:rsidRPr="000D167F" w:rsidRDefault="006B5E5C" w:rsidP="00B55B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D167F">
              <w:rPr>
                <w:rFonts w:cstheme="minorHAnsi"/>
              </w:rPr>
              <w:t>Total</w:t>
            </w:r>
          </w:p>
        </w:tc>
        <w:tc>
          <w:tcPr>
            <w:tcW w:w="901" w:type="dxa"/>
            <w:gridSpan w:val="2"/>
          </w:tcPr>
          <w:p w14:paraId="5B252D5F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1" w:type="dxa"/>
            <w:shd w:val="clear" w:color="auto" w:fill="D9D9D9" w:themeFill="background1" w:themeFillShade="D9"/>
          </w:tcPr>
          <w:p w14:paraId="3C4A78F1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1" w:type="dxa"/>
            <w:gridSpan w:val="2"/>
          </w:tcPr>
          <w:p w14:paraId="100E90D1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19D65E8C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gridSpan w:val="2"/>
          </w:tcPr>
          <w:p w14:paraId="4FF5D250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24921C68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gridSpan w:val="2"/>
          </w:tcPr>
          <w:p w14:paraId="1458975A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25B31BCF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  <w:tc>
          <w:tcPr>
            <w:tcW w:w="902" w:type="dxa"/>
            <w:gridSpan w:val="2"/>
          </w:tcPr>
          <w:p w14:paraId="633E8BF2" w14:textId="77777777" w:rsidR="00DD702E" w:rsidRPr="000D167F" w:rsidRDefault="00DD702E" w:rsidP="00B55B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6DCE16C7" w14:textId="4FCA44ED" w:rsidR="00B55B97" w:rsidRPr="00051F6B" w:rsidRDefault="00B55B97" w:rsidP="00B55B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32D46" w14:textId="77777777" w:rsidR="00051F6B" w:rsidRPr="00051F6B" w:rsidRDefault="00051F6B" w:rsidP="00051F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51F6B">
        <w:rPr>
          <w:rFonts w:cstheme="minorHAnsi"/>
          <w:b/>
          <w:bCs/>
          <w:color w:val="000000"/>
          <w:sz w:val="23"/>
          <w:szCs w:val="23"/>
        </w:rPr>
        <w:t xml:space="preserve">A score of 8 or 9 </w:t>
      </w:r>
      <w:r w:rsidRPr="00051F6B">
        <w:rPr>
          <w:rFonts w:cstheme="minorHAnsi"/>
          <w:color w:val="000000"/>
          <w:sz w:val="23"/>
          <w:szCs w:val="23"/>
        </w:rPr>
        <w:t xml:space="preserve">indicates that the named dysfunction is probably </w:t>
      </w:r>
      <w:r w:rsidRPr="00051F6B">
        <w:rPr>
          <w:rFonts w:cstheme="minorHAnsi"/>
          <w:i/>
          <w:iCs/>
          <w:color w:val="000000"/>
          <w:sz w:val="23"/>
          <w:szCs w:val="23"/>
        </w:rPr>
        <w:t xml:space="preserve">not a problem </w:t>
      </w:r>
      <w:r w:rsidRPr="00051F6B">
        <w:rPr>
          <w:rFonts w:cstheme="minorHAnsi"/>
          <w:color w:val="000000"/>
          <w:sz w:val="23"/>
          <w:szCs w:val="23"/>
        </w:rPr>
        <w:t xml:space="preserve">for your board. </w:t>
      </w:r>
    </w:p>
    <w:p w14:paraId="4C0CBD61" w14:textId="77777777" w:rsidR="00051F6B" w:rsidRPr="00051F6B" w:rsidRDefault="00051F6B" w:rsidP="00051F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51F6B">
        <w:rPr>
          <w:rFonts w:cstheme="minorHAnsi"/>
          <w:b/>
          <w:bCs/>
          <w:color w:val="000000"/>
          <w:sz w:val="23"/>
          <w:szCs w:val="23"/>
        </w:rPr>
        <w:t xml:space="preserve">A score of 6 or 7 </w:t>
      </w:r>
      <w:r w:rsidRPr="00051F6B">
        <w:rPr>
          <w:rFonts w:cstheme="minorHAnsi"/>
          <w:color w:val="000000"/>
          <w:sz w:val="23"/>
          <w:szCs w:val="23"/>
        </w:rPr>
        <w:t xml:space="preserve">indicates that the named dysfunction </w:t>
      </w:r>
      <w:r w:rsidRPr="00051F6B">
        <w:rPr>
          <w:rFonts w:cstheme="minorHAnsi"/>
          <w:i/>
          <w:iCs/>
          <w:color w:val="000000"/>
          <w:sz w:val="23"/>
          <w:szCs w:val="23"/>
        </w:rPr>
        <w:t>could be a problem</w:t>
      </w:r>
      <w:r w:rsidRPr="00051F6B">
        <w:rPr>
          <w:rFonts w:cstheme="minorHAnsi"/>
          <w:color w:val="000000"/>
          <w:sz w:val="23"/>
          <w:szCs w:val="23"/>
        </w:rPr>
        <w:t xml:space="preserve">. </w:t>
      </w:r>
    </w:p>
    <w:p w14:paraId="1DC307AD" w14:textId="529216D0" w:rsidR="00894912" w:rsidRDefault="00051F6B" w:rsidP="00051F6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051F6B">
        <w:rPr>
          <w:rFonts w:cstheme="minorHAnsi"/>
          <w:b/>
          <w:bCs/>
          <w:color w:val="000000"/>
          <w:sz w:val="23"/>
          <w:szCs w:val="23"/>
        </w:rPr>
        <w:t xml:space="preserve">A score of 3 to 5 </w:t>
      </w:r>
      <w:r w:rsidRPr="00051F6B">
        <w:rPr>
          <w:rFonts w:cstheme="minorHAnsi"/>
          <w:color w:val="000000"/>
          <w:sz w:val="23"/>
          <w:szCs w:val="23"/>
        </w:rPr>
        <w:t xml:space="preserve">indicates that the named dysfunction </w:t>
      </w:r>
      <w:r w:rsidRPr="00051F6B">
        <w:rPr>
          <w:rFonts w:cstheme="minorHAnsi"/>
          <w:i/>
          <w:iCs/>
          <w:color w:val="000000"/>
          <w:sz w:val="23"/>
          <w:szCs w:val="23"/>
        </w:rPr>
        <w:t>needs to be addressed</w:t>
      </w:r>
      <w:r w:rsidRPr="00051F6B">
        <w:rPr>
          <w:rFonts w:cstheme="minorHAnsi"/>
          <w:color w:val="000000"/>
          <w:sz w:val="23"/>
          <w:szCs w:val="23"/>
        </w:rPr>
        <w:t>.</w:t>
      </w:r>
    </w:p>
    <w:p w14:paraId="4982117D" w14:textId="77777777" w:rsidR="00894912" w:rsidRDefault="00894912">
      <w:pPr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br w:type="page"/>
      </w:r>
    </w:p>
    <w:p w14:paraId="7F53F2AF" w14:textId="11FB0731" w:rsidR="00B55B97" w:rsidRPr="00051F6B" w:rsidRDefault="00894912" w:rsidP="00051F6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64FAABB" wp14:editId="52AA3B66">
            <wp:extent cx="5731510" cy="3663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B97" w:rsidRPr="00051F6B" w:rsidSect="009C1614">
      <w:pgSz w:w="11906" w:h="16838"/>
      <w:pgMar w:top="1635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E1DE" w14:textId="77777777" w:rsidR="00820407" w:rsidRDefault="00820407" w:rsidP="001700DC">
      <w:pPr>
        <w:spacing w:after="0" w:line="240" w:lineRule="auto"/>
      </w:pPr>
      <w:r>
        <w:separator/>
      </w:r>
    </w:p>
  </w:endnote>
  <w:endnote w:type="continuationSeparator" w:id="0">
    <w:p w14:paraId="0DE82E98" w14:textId="77777777" w:rsidR="00820407" w:rsidRDefault="00820407" w:rsidP="0017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56E5" w14:textId="77777777" w:rsidR="00820407" w:rsidRDefault="00820407" w:rsidP="001700DC">
      <w:pPr>
        <w:spacing w:after="0" w:line="240" w:lineRule="auto"/>
      </w:pPr>
      <w:r>
        <w:separator/>
      </w:r>
    </w:p>
  </w:footnote>
  <w:footnote w:type="continuationSeparator" w:id="0">
    <w:p w14:paraId="46366DFA" w14:textId="77777777" w:rsidR="00820407" w:rsidRDefault="00820407" w:rsidP="00170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E2"/>
    <w:rsid w:val="00051F6B"/>
    <w:rsid w:val="00091FBE"/>
    <w:rsid w:val="000A35EA"/>
    <w:rsid w:val="000D167F"/>
    <w:rsid w:val="001700DC"/>
    <w:rsid w:val="00196576"/>
    <w:rsid w:val="00306732"/>
    <w:rsid w:val="00330095"/>
    <w:rsid w:val="00367F5E"/>
    <w:rsid w:val="00374BFA"/>
    <w:rsid w:val="003A3FCB"/>
    <w:rsid w:val="003B0FC7"/>
    <w:rsid w:val="003D5284"/>
    <w:rsid w:val="00461490"/>
    <w:rsid w:val="00463A5B"/>
    <w:rsid w:val="0047038A"/>
    <w:rsid w:val="00473639"/>
    <w:rsid w:val="004810C3"/>
    <w:rsid w:val="004B599F"/>
    <w:rsid w:val="004C6CD4"/>
    <w:rsid w:val="00551FF4"/>
    <w:rsid w:val="005F543B"/>
    <w:rsid w:val="0061516D"/>
    <w:rsid w:val="006B5E5C"/>
    <w:rsid w:val="006D0D3A"/>
    <w:rsid w:val="00722A63"/>
    <w:rsid w:val="007448E2"/>
    <w:rsid w:val="007B58BB"/>
    <w:rsid w:val="007E6010"/>
    <w:rsid w:val="00820407"/>
    <w:rsid w:val="00820E6B"/>
    <w:rsid w:val="00894912"/>
    <w:rsid w:val="00917173"/>
    <w:rsid w:val="0092342F"/>
    <w:rsid w:val="00941F1F"/>
    <w:rsid w:val="0096134D"/>
    <w:rsid w:val="009B11B8"/>
    <w:rsid w:val="009C1614"/>
    <w:rsid w:val="009E6B10"/>
    <w:rsid w:val="00A76137"/>
    <w:rsid w:val="00AC6778"/>
    <w:rsid w:val="00AF7891"/>
    <w:rsid w:val="00B2196F"/>
    <w:rsid w:val="00B55081"/>
    <w:rsid w:val="00B55B97"/>
    <w:rsid w:val="00BE3C70"/>
    <w:rsid w:val="00C03875"/>
    <w:rsid w:val="00C34B25"/>
    <w:rsid w:val="00CF3D61"/>
    <w:rsid w:val="00D41C16"/>
    <w:rsid w:val="00D80318"/>
    <w:rsid w:val="00DD702E"/>
    <w:rsid w:val="00E43715"/>
    <w:rsid w:val="00E75057"/>
    <w:rsid w:val="00EF7FF9"/>
    <w:rsid w:val="00F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27A2"/>
  <w15:chartTrackingRefBased/>
  <w15:docId w15:val="{A7ADACDA-64C0-4939-B18C-16B1F88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48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FootnoteReference">
    <w:name w:val="footnote reference"/>
    <w:uiPriority w:val="99"/>
    <w:rsid w:val="007448E2"/>
    <w:rPr>
      <w:rFonts w:cs="Bookman Old Style"/>
      <w:color w:val="000000"/>
    </w:rPr>
  </w:style>
  <w:style w:type="table" w:styleId="TableGrid">
    <w:name w:val="Table Grid"/>
    <w:basedOn w:val="TableNormal"/>
    <w:uiPriority w:val="39"/>
    <w:rsid w:val="0074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DC"/>
  </w:style>
  <w:style w:type="paragraph" w:styleId="Footer">
    <w:name w:val="footer"/>
    <w:basedOn w:val="Normal"/>
    <w:link w:val="FooterChar"/>
    <w:uiPriority w:val="99"/>
    <w:unhideWhenUsed/>
    <w:rsid w:val="0017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DC"/>
  </w:style>
  <w:style w:type="table" w:styleId="GridTable6Colorful">
    <w:name w:val="Grid Table 6 Colorful"/>
    <w:basedOn w:val="TableNormal"/>
    <w:uiPriority w:val="51"/>
    <w:rsid w:val="00E75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761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4be037-e6ac-40e2-b567-fbcd5697fb9b">
      <UserInfo>
        <DisplayName/>
        <AccountId xsi:nil="true"/>
        <AccountType/>
      </UserInfo>
    </SharedWithUsers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FCC77-3438-4C48-B15E-FD1B943BB04D}">
  <ds:schemaRefs>
    <ds:schemaRef ds:uri="http://schemas.microsoft.com/office/2006/metadata/properties"/>
    <ds:schemaRef ds:uri="http://schemas.microsoft.com/office/infopath/2007/PartnerControls"/>
    <ds:schemaRef ds:uri="534be037-e6ac-40e2-b567-fbcd5697fb9b"/>
    <ds:schemaRef ds:uri="b73538d9-b5f8-4aab-8108-950e719cba50"/>
  </ds:schemaRefs>
</ds:datastoreItem>
</file>

<file path=customXml/itemProps2.xml><?xml version="1.0" encoding="utf-8"?>
<ds:datastoreItem xmlns:ds="http://schemas.openxmlformats.org/officeDocument/2006/customXml" ds:itemID="{B67E08ED-602B-4CD3-A265-7A80BA144A23}"/>
</file>

<file path=customXml/itemProps3.xml><?xml version="1.0" encoding="utf-8"?>
<ds:datastoreItem xmlns:ds="http://schemas.openxmlformats.org/officeDocument/2006/customXml" ds:itemID="{19698CBB-A927-4465-B604-99237ACD7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Haywood</dc:creator>
  <cp:keywords/>
  <dc:description/>
  <cp:lastModifiedBy>Laura Giblett</cp:lastModifiedBy>
  <cp:revision>29</cp:revision>
  <dcterms:created xsi:type="dcterms:W3CDTF">2020-07-30T01:00:00Z</dcterms:created>
  <dcterms:modified xsi:type="dcterms:W3CDTF">2023-03-28T23:42:00Z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Order">
    <vt:r8>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